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B7294" w14:textId="77777777" w:rsidR="006E20AC" w:rsidRDefault="006B1EFB" w:rsidP="0083569B">
      <w:pPr>
        <w:pStyle w:val="Head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530D89" wp14:editId="5F3B41B8">
                <wp:simplePos x="0" y="0"/>
                <wp:positionH relativeFrom="column">
                  <wp:posOffset>-952500</wp:posOffset>
                </wp:positionH>
                <wp:positionV relativeFrom="paragraph">
                  <wp:posOffset>-171450</wp:posOffset>
                </wp:positionV>
                <wp:extent cx="10998200" cy="4279900"/>
                <wp:effectExtent l="0" t="0" r="0" b="0"/>
                <wp:wrapNone/>
                <wp:docPr id="82492592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8200" cy="4279900"/>
                        </a:xfrm>
                        <a:prstGeom prst="rect">
                          <a:avLst/>
                        </a:prstGeom>
                        <a:solidFill>
                          <a:srgbClr val="B081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5B501" id="Rectangle 6" o:spid="_x0000_s1026" style="position:absolute;margin-left:-75pt;margin-top:-13.5pt;width:866pt;height:33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" fillcolor="#b081b2" stroked="f" strokeweight="1pt"/>
            </w:pict>
          </mc:Fallback>
        </mc:AlternateContent>
      </w:r>
      <w:r w:rsidR="00AD39B0">
        <w:rPr>
          <w:b/>
          <w:bCs/>
        </w:rPr>
        <w:t xml:space="preserve">                                                                                                                   </w:t>
      </w:r>
    </w:p>
    <w:p w14:paraId="1DA79439" w14:textId="77777777" w:rsidR="006B1EFB" w:rsidRDefault="006B1EFB" w:rsidP="0083569B">
      <w:pPr>
        <w:pStyle w:val="Header"/>
        <w:rPr>
          <w:b/>
          <w:bCs/>
        </w:rPr>
      </w:pPr>
    </w:p>
    <w:p w14:paraId="40EE1D3B" w14:textId="77777777" w:rsidR="006B1EFB" w:rsidRDefault="006B1EFB" w:rsidP="0083569B">
      <w:pPr>
        <w:pStyle w:val="Header"/>
        <w:rPr>
          <w:b/>
          <w:bCs/>
        </w:rPr>
      </w:pPr>
    </w:p>
    <w:p w14:paraId="09E44810" w14:textId="77777777" w:rsidR="006E20AC" w:rsidRDefault="006E20AC" w:rsidP="004C0EE5">
      <w:pPr>
        <w:pStyle w:val="Header"/>
        <w:jc w:val="center"/>
        <w:rPr>
          <w:b/>
          <w:bCs/>
        </w:rPr>
      </w:pPr>
    </w:p>
    <w:p w14:paraId="15AD494F" w14:textId="77777777" w:rsidR="004C0EE5" w:rsidRDefault="004C0EE5" w:rsidP="004C0EE5">
      <w:pPr>
        <w:pStyle w:val="Header"/>
        <w:jc w:val="center"/>
        <w:rPr>
          <w:b/>
          <w:bCs/>
        </w:rPr>
      </w:pPr>
    </w:p>
    <w:p w14:paraId="33E217B8" w14:textId="77777777" w:rsidR="004C0EE5" w:rsidRDefault="004C0EE5" w:rsidP="004C0EE5">
      <w:pPr>
        <w:pStyle w:val="Header"/>
        <w:jc w:val="center"/>
        <w:rPr>
          <w:b/>
          <w:bCs/>
        </w:rPr>
      </w:pPr>
    </w:p>
    <w:p w14:paraId="03B4B448" w14:textId="77777777" w:rsidR="00280F8F" w:rsidRDefault="00280F8F" w:rsidP="004C0EE5">
      <w:pPr>
        <w:pStyle w:val="Header"/>
        <w:jc w:val="center"/>
        <w:rPr>
          <w:b/>
          <w:bCs/>
          <w:color w:val="7030A0"/>
          <w:sz w:val="44"/>
          <w:szCs w:val="44"/>
        </w:rPr>
      </w:pPr>
      <w:r>
        <w:rPr>
          <w:b/>
          <w:bCs/>
          <w:color w:val="7030A0"/>
          <w:sz w:val="44"/>
          <w:szCs w:val="44"/>
        </w:rPr>
        <w:t xml:space="preserve"> </w:t>
      </w:r>
    </w:p>
    <w:p w14:paraId="4674D7BE" w14:textId="77777777" w:rsidR="00583495" w:rsidRPr="006B1EFB" w:rsidRDefault="005F7C5D" w:rsidP="00583495">
      <w:pPr>
        <w:pStyle w:val="Header"/>
        <w:jc w:val="center"/>
        <w:rPr>
          <w:rFonts w:ascii="Poppins" w:hAnsi="Poppins" w:cs="Poppins"/>
          <w:b/>
          <w:bCs/>
          <w:color w:val="FFFFFF" w:themeColor="background1"/>
          <w:sz w:val="56"/>
          <w:szCs w:val="56"/>
        </w:rPr>
      </w:pPr>
      <w:r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Self-assessment</w:t>
      </w:r>
      <w:r w:rsidR="005C117B"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 </w:t>
      </w:r>
      <w:r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for Baseline Audits</w:t>
      </w:r>
    </w:p>
    <w:p w14:paraId="0B856699" w14:textId="77777777" w:rsidR="005F7C5D" w:rsidRPr="006B1EFB" w:rsidRDefault="005F7C5D" w:rsidP="00583495">
      <w:pPr>
        <w:pStyle w:val="Header"/>
        <w:jc w:val="center"/>
        <w:rPr>
          <w:rFonts w:ascii="Poppins" w:hAnsi="Poppins" w:cs="Poppins"/>
          <w:b/>
          <w:bCs/>
          <w:color w:val="FFFFFF" w:themeColor="background1"/>
          <w:sz w:val="56"/>
          <w:szCs w:val="56"/>
        </w:rPr>
      </w:pPr>
      <w:r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Level </w:t>
      </w:r>
      <w:r w:rsidR="00A01B67"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2</w:t>
      </w:r>
      <w:r w:rsidRPr="006B1EFB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 Religious Life Groups</w:t>
      </w:r>
    </w:p>
    <w:p w14:paraId="17BDB581" w14:textId="77777777" w:rsidR="00583495" w:rsidRPr="00041B40" w:rsidRDefault="00583495" w:rsidP="00583495">
      <w:pPr>
        <w:pStyle w:val="Header"/>
        <w:rPr>
          <w:rFonts w:ascii="Poppins" w:hAnsi="Poppins" w:cs="Poppins"/>
          <w:b/>
          <w:bCs/>
          <w:color w:val="7030A0"/>
          <w:sz w:val="44"/>
          <w:szCs w:val="44"/>
        </w:rPr>
      </w:pPr>
    </w:p>
    <w:p w14:paraId="63E8D8FF" w14:textId="77777777" w:rsidR="00583495" w:rsidRDefault="00583495" w:rsidP="00583495">
      <w:pPr>
        <w:pStyle w:val="Header"/>
        <w:rPr>
          <w:b/>
          <w:bCs/>
          <w:color w:val="7030A0"/>
          <w:sz w:val="44"/>
          <w:szCs w:val="44"/>
        </w:rPr>
      </w:pPr>
    </w:p>
    <w:p w14:paraId="76D9A53F" w14:textId="77777777" w:rsidR="00583495" w:rsidRPr="00583495" w:rsidRDefault="00583495" w:rsidP="00583495">
      <w:pPr>
        <w:pStyle w:val="Header"/>
        <w:rPr>
          <w:sz w:val="44"/>
          <w:szCs w:val="44"/>
        </w:rPr>
      </w:pPr>
    </w:p>
    <w:p w14:paraId="16A55055" w14:textId="77777777" w:rsidR="006B1EFB" w:rsidRDefault="006B1EFB" w:rsidP="00583495">
      <w:pPr>
        <w:pStyle w:val="Header"/>
        <w:rPr>
          <w:b/>
          <w:bCs/>
          <w:color w:val="7030A0"/>
          <w:sz w:val="44"/>
          <w:szCs w:val="44"/>
        </w:rPr>
      </w:pPr>
    </w:p>
    <w:p w14:paraId="5F079CAD" w14:textId="77777777" w:rsidR="006B1EFB" w:rsidRDefault="006B1EFB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421283D8" w14:textId="77777777" w:rsidR="004C0EE5" w:rsidRPr="00693341" w:rsidRDefault="00583495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lastRenderedPageBreak/>
        <w:t>SELF ASSESSMENT GUIDANCE NOTES</w:t>
      </w:r>
    </w:p>
    <w:p w14:paraId="5B58DDFE" w14:textId="77777777" w:rsidR="00583495" w:rsidRPr="00693341" w:rsidRDefault="00583495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7B494205" w14:textId="77777777" w:rsidR="00A775DD" w:rsidRDefault="0074059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>The purpose of the self-assessment</w:t>
      </w:r>
    </w:p>
    <w:p w14:paraId="4476B779" w14:textId="77777777" w:rsidR="00740593" w:rsidRPr="00693341" w:rsidRDefault="00A775DD" w:rsidP="00740593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>
        <w:rPr>
          <w:rFonts w:ascii="Poppins" w:hAnsi="Poppins" w:cs="Poppins"/>
          <w:color w:val="000000" w:themeColor="text1"/>
          <w:sz w:val="20"/>
          <w:szCs w:val="20"/>
        </w:rPr>
        <w:t xml:space="preserve">The self-assessment is a tool for </w:t>
      </w:r>
      <w:r w:rsidR="715DE4D3" w:rsidRPr="00693341">
        <w:rPr>
          <w:rFonts w:ascii="Poppins" w:hAnsi="Poppins" w:cs="Poppins"/>
          <w:color w:val="000000" w:themeColor="text1"/>
          <w:sz w:val="20"/>
          <w:szCs w:val="20"/>
        </w:rPr>
        <w:t>Religious Life Group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>s to evaluate how they are progressing in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the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implementation of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, and adherence to, 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the </w:t>
      </w:r>
      <w:r w:rsidR="0045074B">
        <w:rPr>
          <w:rFonts w:ascii="Poppins" w:hAnsi="Poppins" w:cs="Poppins"/>
          <w:color w:val="000000" w:themeColor="text1"/>
          <w:sz w:val="20"/>
          <w:szCs w:val="20"/>
        </w:rPr>
        <w:t>n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ational </w:t>
      </w:r>
      <w:r w:rsidR="0045074B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afeguarding </w:t>
      </w:r>
      <w:r w:rsidR="0045074B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740593" w:rsidRPr="00693341">
        <w:rPr>
          <w:rFonts w:ascii="Poppins" w:hAnsi="Poppins" w:cs="Poppins"/>
          <w:color w:val="000000" w:themeColor="text1"/>
          <w:sz w:val="20"/>
          <w:szCs w:val="20"/>
        </w:rPr>
        <w:t>tandards</w:t>
      </w:r>
      <w:r w:rsidR="003A18B9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A73555">
        <w:rPr>
          <w:rFonts w:ascii="Poppins" w:hAnsi="Poppins" w:cs="Poppins"/>
          <w:color w:val="000000" w:themeColor="text1"/>
          <w:sz w:val="20"/>
          <w:szCs w:val="20"/>
        </w:rPr>
        <w:t xml:space="preserve">and the </w:t>
      </w:r>
      <w:r w:rsidR="00B8382E">
        <w:rPr>
          <w:rFonts w:ascii="Poppins" w:hAnsi="Poppins" w:cs="Poppins"/>
          <w:i/>
          <w:iCs/>
          <w:color w:val="000000" w:themeColor="text1"/>
          <w:sz w:val="20"/>
          <w:szCs w:val="20"/>
        </w:rPr>
        <w:t xml:space="preserve">Integrity in Ministry </w:t>
      </w:r>
      <w:r w:rsidR="00B8382E">
        <w:rPr>
          <w:rFonts w:ascii="Poppins" w:hAnsi="Poppins" w:cs="Poppins"/>
          <w:color w:val="000000" w:themeColor="text1"/>
          <w:sz w:val="20"/>
          <w:szCs w:val="20"/>
        </w:rPr>
        <w:t>standards</w:t>
      </w:r>
      <w:r w:rsidR="0065481D">
        <w:rPr>
          <w:rFonts w:ascii="Poppins" w:hAnsi="Poppins" w:cs="Poppins"/>
          <w:color w:val="000000" w:themeColor="text1"/>
          <w:sz w:val="20"/>
          <w:szCs w:val="20"/>
        </w:rPr>
        <w:t xml:space="preserve">, as well as 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the quality and impact of safeguarding practice.  </w:t>
      </w:r>
      <w:r w:rsidR="00FC2B5B">
        <w:rPr>
          <w:rFonts w:ascii="Poppins" w:hAnsi="Poppins" w:cs="Poppins"/>
          <w:color w:val="000000" w:themeColor="text1"/>
          <w:sz w:val="20"/>
          <w:szCs w:val="20"/>
        </w:rPr>
        <w:t>It will enable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you to 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consider where 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are and what else 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might need to </w:t>
      </w:r>
      <w:r w:rsidR="00375D2F">
        <w:rPr>
          <w:rFonts w:ascii="Poppins" w:hAnsi="Poppins" w:cs="Poppins"/>
          <w:color w:val="000000" w:themeColor="text1"/>
          <w:sz w:val="20"/>
          <w:szCs w:val="20"/>
        </w:rPr>
        <w:t>achieve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effective, compliant and </w:t>
      </w:r>
      <w:r w:rsidR="003A18B9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good 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quality safeguarding practice. </w:t>
      </w:r>
      <w:r w:rsidR="002F0925">
        <w:rPr>
          <w:rFonts w:ascii="Poppins" w:hAnsi="Poppins" w:cs="Poppins"/>
          <w:color w:val="000000" w:themeColor="text1"/>
          <w:sz w:val="20"/>
          <w:szCs w:val="20"/>
        </w:rPr>
        <w:t>In turn, s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>elf</w:t>
      </w:r>
      <w:r w:rsidR="001E6975" w:rsidRPr="00693341">
        <w:rPr>
          <w:rFonts w:ascii="Poppins" w:hAnsi="Poppins" w:cs="Poppins"/>
          <w:color w:val="000000" w:themeColor="text1"/>
          <w:sz w:val="20"/>
          <w:szCs w:val="20"/>
        </w:rPr>
        <w:t>-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>assessment</w:t>
      </w:r>
      <w:r w:rsidR="003A18B9" w:rsidRPr="00693341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D1371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will be used by the CSSA Quality Assurance team</w:t>
      </w:r>
      <w:r w:rsidR="00355A0C">
        <w:rPr>
          <w:rFonts w:ascii="Poppins" w:hAnsi="Poppins" w:cs="Poppins"/>
          <w:color w:val="000000" w:themeColor="text1"/>
          <w:sz w:val="20"/>
          <w:szCs w:val="20"/>
        </w:rPr>
        <w:t xml:space="preserve"> to </w:t>
      </w:r>
      <w:r w:rsidR="002F0925">
        <w:rPr>
          <w:rFonts w:ascii="Poppins" w:hAnsi="Poppins" w:cs="Poppins"/>
          <w:color w:val="000000" w:themeColor="text1"/>
          <w:sz w:val="20"/>
          <w:szCs w:val="20"/>
        </w:rPr>
        <w:t>inform</w:t>
      </w:r>
      <w:r w:rsidR="00355A0C">
        <w:rPr>
          <w:rFonts w:ascii="Poppins" w:hAnsi="Poppins" w:cs="Poppins"/>
          <w:color w:val="000000" w:themeColor="text1"/>
          <w:sz w:val="20"/>
          <w:szCs w:val="20"/>
        </w:rPr>
        <w:t xml:space="preserve"> any baseline or other thematic audit</w:t>
      </w:r>
      <w:r w:rsidR="002F0925">
        <w:rPr>
          <w:rFonts w:ascii="Poppins" w:hAnsi="Poppins" w:cs="Poppins"/>
          <w:color w:val="000000" w:themeColor="text1"/>
          <w:sz w:val="20"/>
          <w:szCs w:val="20"/>
        </w:rPr>
        <w:t xml:space="preserve"> activity</w:t>
      </w:r>
      <w:r w:rsidR="00355A0C">
        <w:rPr>
          <w:rFonts w:ascii="Poppins" w:hAnsi="Poppins" w:cs="Poppins"/>
          <w:color w:val="000000" w:themeColor="text1"/>
          <w:sz w:val="20"/>
          <w:szCs w:val="20"/>
        </w:rPr>
        <w:t>.</w:t>
      </w:r>
    </w:p>
    <w:p w14:paraId="196967F7" w14:textId="77777777" w:rsidR="00D13713" w:rsidRPr="00693341" w:rsidRDefault="00D1371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7BC61B62" w14:textId="77777777" w:rsidR="001D717A" w:rsidRDefault="008B0DF8" w:rsidP="001D717A">
      <w:pPr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>
        <w:rPr>
          <w:rFonts w:ascii="Poppins" w:hAnsi="Poppins" w:cs="Poppins"/>
          <w:color w:val="000000" w:themeColor="text1"/>
          <w:sz w:val="20"/>
          <w:szCs w:val="20"/>
        </w:rPr>
        <w:t xml:space="preserve">The self-assessment asks you a number of questions in respect of </w:t>
      </w:r>
      <w:r w:rsidR="00143EB8">
        <w:rPr>
          <w:rFonts w:ascii="Poppins" w:hAnsi="Poppins" w:cs="Poppins"/>
          <w:color w:val="000000" w:themeColor="text1"/>
          <w:sz w:val="20"/>
          <w:szCs w:val="20"/>
        </w:rPr>
        <w:t>each national safeguarding standard</w:t>
      </w:r>
      <w:r w:rsidR="005D2E41">
        <w:rPr>
          <w:rFonts w:ascii="Poppins" w:hAnsi="Poppins" w:cs="Poppins"/>
          <w:color w:val="000000" w:themeColor="text1"/>
          <w:sz w:val="20"/>
          <w:szCs w:val="20"/>
        </w:rPr>
        <w:t xml:space="preserve">. </w:t>
      </w:r>
      <w:r w:rsidR="00D91FBC">
        <w:rPr>
          <w:rFonts w:ascii="Poppins" w:hAnsi="Poppins" w:cs="Poppins"/>
          <w:color w:val="000000" w:themeColor="text1"/>
          <w:sz w:val="20"/>
          <w:szCs w:val="20"/>
        </w:rPr>
        <w:t xml:space="preserve">You may </w:t>
      </w:r>
      <w:r w:rsidR="00D375E5">
        <w:rPr>
          <w:rFonts w:ascii="Poppins" w:hAnsi="Poppins" w:cs="Poppins"/>
          <w:color w:val="000000" w:themeColor="text1"/>
          <w:sz w:val="20"/>
          <w:szCs w:val="20"/>
        </w:rPr>
        <w:t xml:space="preserve">wish to read the standards alongside completing the self-assessment tool; these can be found at: </w:t>
      </w:r>
      <w:hyperlink r:id="rId10" w:history="1">
        <w:r w:rsidR="007E5A83" w:rsidRPr="005F31B3">
          <w:rPr>
            <w:rStyle w:val="Hyperlink"/>
            <w:rFonts w:ascii="Poppins" w:hAnsi="Poppins" w:cs="Poppins"/>
            <w:sz w:val="20"/>
            <w:szCs w:val="20"/>
          </w:rPr>
          <w:t>https://www.catholicsafeguarding.org.uk/national-safeguarding-standards/the-standards/</w:t>
        </w:r>
      </w:hyperlink>
      <w:r w:rsidR="007E5A83">
        <w:rPr>
          <w:rStyle w:val="Hyperlink"/>
          <w:rFonts w:ascii="Poppins" w:hAnsi="Poppins" w:cs="Poppins"/>
          <w:sz w:val="20"/>
          <w:szCs w:val="20"/>
        </w:rPr>
        <w:t xml:space="preserve"> </w:t>
      </w:r>
    </w:p>
    <w:p w14:paraId="7A1588B1" w14:textId="77777777" w:rsidR="00B050F7" w:rsidRDefault="00B050F7" w:rsidP="00B050F7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0E2AFD">
        <w:rPr>
          <w:rFonts w:ascii="Poppins" w:hAnsi="Poppins" w:cs="Poppins"/>
          <w:color w:val="000000" w:themeColor="text1"/>
          <w:sz w:val="20"/>
          <w:szCs w:val="20"/>
        </w:rPr>
        <w:t>More detailed advice in respect of audit processes and each standard</w:t>
      </w:r>
      <w:r w:rsidR="00100F90">
        <w:rPr>
          <w:rFonts w:ascii="Poppins" w:hAnsi="Poppins" w:cs="Poppins"/>
          <w:color w:val="000000" w:themeColor="text1"/>
          <w:sz w:val="20"/>
          <w:szCs w:val="20"/>
        </w:rPr>
        <w:t>, including suggested evidence</w:t>
      </w:r>
      <w:r w:rsidR="00A31CDB">
        <w:rPr>
          <w:rFonts w:ascii="Poppins" w:hAnsi="Poppins" w:cs="Poppins"/>
          <w:color w:val="000000" w:themeColor="text1"/>
          <w:sz w:val="20"/>
          <w:szCs w:val="20"/>
        </w:rPr>
        <w:t>,</w:t>
      </w:r>
      <w:r w:rsidRPr="000E2AFD">
        <w:rPr>
          <w:rFonts w:ascii="Poppins" w:hAnsi="Poppins" w:cs="Poppins"/>
          <w:color w:val="000000" w:themeColor="text1"/>
          <w:sz w:val="20"/>
          <w:szCs w:val="20"/>
        </w:rPr>
        <w:t xml:space="preserve"> is available in the Audit </w:t>
      </w:r>
      <w:r w:rsidR="00A31CDB">
        <w:rPr>
          <w:rFonts w:ascii="Poppins" w:hAnsi="Poppins" w:cs="Poppins"/>
          <w:color w:val="000000" w:themeColor="text1"/>
          <w:sz w:val="20"/>
          <w:szCs w:val="20"/>
        </w:rPr>
        <w:t>G</w:t>
      </w:r>
      <w:r w:rsidRPr="000E2AFD">
        <w:rPr>
          <w:rFonts w:ascii="Poppins" w:hAnsi="Poppins" w:cs="Poppins"/>
          <w:color w:val="000000" w:themeColor="text1"/>
          <w:sz w:val="20"/>
          <w:szCs w:val="20"/>
        </w:rPr>
        <w:t>uidance document with which you will also have been provided.</w:t>
      </w:r>
    </w:p>
    <w:p w14:paraId="2729E583" w14:textId="77777777" w:rsidR="00B050F7" w:rsidRPr="000E2AFD" w:rsidRDefault="00B050F7" w:rsidP="00B050F7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0D56AC22" w14:textId="77777777" w:rsidR="00740593" w:rsidRPr="001D717A" w:rsidRDefault="0090570F" w:rsidP="00740593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1D717A">
        <w:rPr>
          <w:rFonts w:ascii="Poppins" w:hAnsi="Poppins" w:cs="Poppins"/>
          <w:color w:val="000000" w:themeColor="text1"/>
          <w:sz w:val="20"/>
          <w:szCs w:val="20"/>
        </w:rPr>
        <w:t xml:space="preserve">When </w:t>
      </w:r>
      <w:r w:rsidR="008B4CEC" w:rsidRPr="001D717A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Pr="001D717A">
        <w:rPr>
          <w:rFonts w:ascii="Poppins" w:hAnsi="Poppins" w:cs="Poppins"/>
          <w:color w:val="000000" w:themeColor="text1"/>
          <w:sz w:val="20"/>
          <w:szCs w:val="20"/>
        </w:rPr>
        <w:t xml:space="preserve"> are completing the tool,</w:t>
      </w:r>
      <w:r w:rsidR="001E6975" w:rsidRPr="001D717A">
        <w:rPr>
          <w:rFonts w:ascii="Poppins" w:hAnsi="Poppins" w:cs="Poppins"/>
          <w:color w:val="000000" w:themeColor="text1"/>
          <w:sz w:val="20"/>
          <w:szCs w:val="20"/>
        </w:rPr>
        <w:t xml:space="preserve"> consider:</w:t>
      </w:r>
    </w:p>
    <w:p w14:paraId="51164A26" w14:textId="77777777" w:rsidR="001E6975" w:rsidRPr="00693341" w:rsidRDefault="001E6975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5F277DAD" w14:textId="77777777" w:rsidR="00740593" w:rsidRPr="00693341" w:rsidRDefault="00D1371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How are </w:t>
      </w:r>
      <w:r w:rsidR="008B4CEC"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>we</w:t>
      </w: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meeting the standard</w:t>
      </w:r>
      <w:r w:rsidR="00F01F6D"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(</w:t>
      </w:r>
      <w:r w:rsidR="008A5C62">
        <w:rPr>
          <w:rFonts w:ascii="Poppins" w:hAnsi="Poppins" w:cs="Poppins"/>
          <w:b/>
          <w:bCs/>
          <w:color w:val="000000" w:themeColor="text1"/>
          <w:sz w:val="20"/>
          <w:szCs w:val="20"/>
        </w:rPr>
        <w:t>Answer</w:t>
      </w:r>
      <w:r w:rsidR="00F01F6D"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section)</w:t>
      </w: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>?</w:t>
      </w:r>
    </w:p>
    <w:p w14:paraId="090D48F1" w14:textId="77777777" w:rsidR="00583495" w:rsidRPr="00693341" w:rsidRDefault="0090570F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color w:val="000000" w:themeColor="text1"/>
          <w:sz w:val="20"/>
          <w:szCs w:val="20"/>
        </w:rPr>
        <w:t>C</w:t>
      </w:r>
      <w:r w:rsidR="001E6975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onsider whether there is compliance to the standards, and where 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you </w:t>
      </w:r>
      <w:r w:rsidR="001E6975" w:rsidRPr="00693341">
        <w:rPr>
          <w:rFonts w:ascii="Poppins" w:hAnsi="Poppins" w:cs="Poppins"/>
          <w:color w:val="000000" w:themeColor="text1"/>
          <w:sz w:val="20"/>
          <w:szCs w:val="20"/>
        </w:rPr>
        <w:t>have moved beyond compliance to good quality and effective practice</w:t>
      </w:r>
      <w:r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. </w:t>
      </w:r>
      <w:r w:rsidR="00D52F6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Consider areas where 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52F6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may need further support and/</w:t>
      </w:r>
      <w:r w:rsidR="00502559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D52F63" w:rsidRPr="00693341">
        <w:rPr>
          <w:rFonts w:ascii="Poppins" w:hAnsi="Poppins" w:cs="Poppins"/>
          <w:color w:val="000000" w:themeColor="text1"/>
          <w:sz w:val="20"/>
          <w:szCs w:val="20"/>
        </w:rPr>
        <w:t>or development in terms of compliance and/</w:t>
      </w:r>
      <w:r w:rsidR="00502559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D52F63"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or quality of practice.  </w:t>
      </w:r>
    </w:p>
    <w:p w14:paraId="5DB3F906" w14:textId="77777777" w:rsidR="001E6975" w:rsidRPr="00693341" w:rsidRDefault="001E6975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5C655337" w14:textId="77777777" w:rsidR="001E6975" w:rsidRPr="00693341" w:rsidRDefault="001E6975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How do </w:t>
      </w:r>
      <w:r w:rsidR="008B4CEC"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>we</w:t>
      </w: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know</w:t>
      </w:r>
      <w:r w:rsidR="00F01F6D"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(Evidence section)</w:t>
      </w:r>
      <w:r w:rsidRPr="00693341">
        <w:rPr>
          <w:rFonts w:ascii="Poppins" w:hAnsi="Poppins" w:cs="Poppins"/>
          <w:b/>
          <w:bCs/>
          <w:color w:val="000000" w:themeColor="text1"/>
          <w:sz w:val="20"/>
          <w:szCs w:val="20"/>
        </w:rPr>
        <w:t>?</w:t>
      </w:r>
    </w:p>
    <w:p w14:paraId="36363E5F" w14:textId="77777777" w:rsidR="0044658F" w:rsidRPr="00693341" w:rsidRDefault="0044658F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Use this section to detail evidence </w:t>
      </w:r>
      <w:r w:rsidR="008B4CEC" w:rsidRPr="00693341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 have considered in coming to </w:t>
      </w:r>
      <w:r w:rsidR="00F01F6D" w:rsidRPr="00693341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Pr="00693341">
        <w:rPr>
          <w:rFonts w:ascii="Poppins" w:hAnsi="Poppins" w:cs="Poppins"/>
          <w:color w:val="000000" w:themeColor="text1"/>
          <w:sz w:val="20"/>
          <w:szCs w:val="20"/>
        </w:rPr>
        <w:t xml:space="preserve">r </w:t>
      </w:r>
      <w:r w:rsidR="0090570F" w:rsidRPr="00693341">
        <w:rPr>
          <w:rFonts w:ascii="Poppins" w:hAnsi="Poppins" w:cs="Poppins"/>
          <w:color w:val="000000" w:themeColor="text1"/>
          <w:sz w:val="20"/>
          <w:szCs w:val="20"/>
        </w:rPr>
        <w:t>answers</w:t>
      </w:r>
      <w:r w:rsidR="008C21E9">
        <w:rPr>
          <w:rFonts w:ascii="Poppins" w:hAnsi="Poppins" w:cs="Poppins"/>
          <w:color w:val="000000" w:themeColor="text1"/>
          <w:sz w:val="20"/>
          <w:szCs w:val="20"/>
        </w:rPr>
        <w:t>. T</w:t>
      </w:r>
      <w:r w:rsidRPr="00693341">
        <w:rPr>
          <w:rFonts w:ascii="Poppins" w:hAnsi="Poppins" w:cs="Poppins"/>
          <w:color w:val="000000" w:themeColor="text1"/>
          <w:sz w:val="20"/>
          <w:szCs w:val="20"/>
        </w:rPr>
        <w:t>his might be minutes from meetings, policies and procedures, feedback from others, case work etc.  Bullet</w:t>
      </w:r>
      <w:r w:rsidR="00F01F6D" w:rsidRPr="00693341">
        <w:rPr>
          <w:rFonts w:ascii="Poppins" w:hAnsi="Poppins" w:cs="Poppins"/>
          <w:color w:val="000000" w:themeColor="text1"/>
          <w:sz w:val="20"/>
          <w:szCs w:val="20"/>
        </w:rPr>
        <w:t>-</w:t>
      </w:r>
      <w:r w:rsidRPr="00693341">
        <w:rPr>
          <w:rFonts w:ascii="Poppins" w:hAnsi="Poppins" w:cs="Poppins"/>
          <w:color w:val="000000" w:themeColor="text1"/>
          <w:sz w:val="20"/>
          <w:szCs w:val="20"/>
        </w:rPr>
        <w:t>point evidence type and add brief details if needed for explanation</w:t>
      </w:r>
      <w:r w:rsidR="00CC4955">
        <w:rPr>
          <w:rFonts w:ascii="Poppins" w:hAnsi="Poppins" w:cs="Poppins"/>
          <w:color w:val="000000" w:themeColor="text1"/>
          <w:sz w:val="20"/>
          <w:szCs w:val="20"/>
        </w:rPr>
        <w:t>.</w:t>
      </w:r>
      <w:r w:rsidR="008451CC">
        <w:rPr>
          <w:rFonts w:ascii="Poppins" w:hAnsi="Poppins" w:cs="Poppins"/>
          <w:color w:val="000000" w:themeColor="text1"/>
          <w:sz w:val="20"/>
          <w:szCs w:val="20"/>
        </w:rPr>
        <w:t xml:space="preserve"> Evidence can be submitted to CSSA prior to the audit or viewed in person during the audit visit.</w:t>
      </w:r>
    </w:p>
    <w:p w14:paraId="5A0390BC" w14:textId="77777777" w:rsidR="0044658F" w:rsidRPr="00693341" w:rsidRDefault="0044658F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55D46E69" w14:textId="77777777" w:rsidR="002249F6" w:rsidRPr="001315F1" w:rsidRDefault="002249F6">
      <w:pPr>
        <w:rPr>
          <w:rFonts w:ascii="Poppins" w:hAnsi="Poppins" w:cs="Poppins"/>
          <w:color w:val="000000" w:themeColor="text1"/>
          <w:sz w:val="20"/>
          <w:szCs w:val="20"/>
        </w:rPr>
      </w:pPr>
      <w:r w:rsidRPr="001315F1">
        <w:rPr>
          <w:rFonts w:ascii="Poppins" w:hAnsi="Poppins" w:cs="Poppins"/>
          <w:color w:val="000000" w:themeColor="text1"/>
          <w:sz w:val="20"/>
          <w:szCs w:val="20"/>
        </w:rPr>
        <w:t>The CSSA acknowledges that the standards include safeguarding activity that may fall outside the remit and experience of your Religious Life Group; as such, you are not expected to evidence all aspects of the standards, and this self-assessment tool has been developed to enable you to assess the unique safeguarding practice of your Religious Life Group.</w:t>
      </w:r>
    </w:p>
    <w:p w14:paraId="519CA47C" w14:textId="77777777" w:rsidR="001315F1" w:rsidRDefault="002922F0">
      <w:pPr>
        <w:rPr>
          <w:rFonts w:ascii="Poppins" w:hAnsi="Poppins" w:cs="Poppins"/>
          <w:b/>
          <w:bCs/>
          <w:sz w:val="20"/>
          <w:szCs w:val="20"/>
        </w:rPr>
      </w:pPr>
      <w:r w:rsidRPr="00693341">
        <w:rPr>
          <w:rFonts w:ascii="Poppins" w:hAnsi="Poppins" w:cs="Poppins"/>
          <w:b/>
          <w:bCs/>
          <w:sz w:val="20"/>
          <w:szCs w:val="20"/>
        </w:rPr>
        <w:lastRenderedPageBreak/>
        <w:t xml:space="preserve">Development Plan </w:t>
      </w:r>
    </w:p>
    <w:p w14:paraId="015F09EF" w14:textId="77777777" w:rsidR="00740593" w:rsidRDefault="00254FE6">
      <w:pPr>
        <w:rPr>
          <w:rFonts w:ascii="Poppins" w:hAnsi="Poppins" w:cs="Poppins"/>
          <w:sz w:val="20"/>
          <w:szCs w:val="20"/>
        </w:rPr>
      </w:pPr>
      <w:r w:rsidRPr="00693341">
        <w:rPr>
          <w:rFonts w:ascii="Poppins" w:hAnsi="Poppins" w:cs="Poppins"/>
          <w:sz w:val="20"/>
          <w:szCs w:val="20"/>
        </w:rPr>
        <w:t xml:space="preserve">When </w:t>
      </w:r>
      <w:r w:rsidR="00D73A9C" w:rsidRPr="00693341">
        <w:rPr>
          <w:rFonts w:ascii="Poppins" w:hAnsi="Poppins" w:cs="Poppins"/>
          <w:sz w:val="20"/>
          <w:szCs w:val="20"/>
        </w:rPr>
        <w:t>y</w:t>
      </w:r>
      <w:r w:rsidR="002922F0" w:rsidRPr="00693341">
        <w:rPr>
          <w:rFonts w:ascii="Poppins" w:hAnsi="Poppins" w:cs="Poppins"/>
          <w:sz w:val="20"/>
          <w:szCs w:val="20"/>
        </w:rPr>
        <w:t>ou have completed the self</w:t>
      </w:r>
      <w:r w:rsidRPr="00693341">
        <w:rPr>
          <w:rFonts w:ascii="Poppins" w:hAnsi="Poppins" w:cs="Poppins"/>
          <w:sz w:val="20"/>
          <w:szCs w:val="20"/>
        </w:rPr>
        <w:t>-a</w:t>
      </w:r>
      <w:r w:rsidR="002922F0" w:rsidRPr="00693341">
        <w:rPr>
          <w:rFonts w:ascii="Poppins" w:hAnsi="Poppins" w:cs="Poppins"/>
          <w:sz w:val="20"/>
          <w:szCs w:val="20"/>
        </w:rPr>
        <w:t>ssessment</w:t>
      </w:r>
      <w:r w:rsidRPr="00693341">
        <w:rPr>
          <w:rFonts w:ascii="Poppins" w:hAnsi="Poppins" w:cs="Poppins"/>
          <w:sz w:val="20"/>
          <w:szCs w:val="20"/>
        </w:rPr>
        <w:t xml:space="preserve">, please </w:t>
      </w:r>
      <w:r w:rsidR="002922F0" w:rsidRPr="00693341">
        <w:rPr>
          <w:rFonts w:ascii="Poppins" w:hAnsi="Poppins" w:cs="Poppins"/>
          <w:sz w:val="20"/>
          <w:szCs w:val="20"/>
        </w:rPr>
        <w:t xml:space="preserve">use the Development Plan section to detail </w:t>
      </w:r>
      <w:r w:rsidR="00F76CBC">
        <w:rPr>
          <w:rFonts w:ascii="Poppins" w:hAnsi="Poppins" w:cs="Poppins"/>
          <w:sz w:val="20"/>
          <w:szCs w:val="20"/>
        </w:rPr>
        <w:t>the</w:t>
      </w:r>
      <w:r w:rsidR="002922F0" w:rsidRPr="00693341">
        <w:rPr>
          <w:rFonts w:ascii="Poppins" w:hAnsi="Poppins" w:cs="Poppins"/>
          <w:sz w:val="20"/>
          <w:szCs w:val="20"/>
        </w:rPr>
        <w:t xml:space="preserve"> actions </w:t>
      </w:r>
      <w:r w:rsidR="00F76CBC">
        <w:rPr>
          <w:rFonts w:ascii="Poppins" w:hAnsi="Poppins" w:cs="Poppins"/>
          <w:sz w:val="20"/>
          <w:szCs w:val="20"/>
        </w:rPr>
        <w:t xml:space="preserve">that </w:t>
      </w:r>
      <w:r w:rsidR="002922F0" w:rsidRPr="00693341">
        <w:rPr>
          <w:rFonts w:ascii="Poppins" w:hAnsi="Poppins" w:cs="Poppins"/>
          <w:sz w:val="20"/>
          <w:szCs w:val="20"/>
        </w:rPr>
        <w:t xml:space="preserve">you have identified </w:t>
      </w:r>
      <w:r w:rsidR="00F76CBC">
        <w:rPr>
          <w:rFonts w:ascii="Poppins" w:hAnsi="Poppins" w:cs="Poppins"/>
          <w:sz w:val="20"/>
          <w:szCs w:val="20"/>
        </w:rPr>
        <w:t xml:space="preserve">that </w:t>
      </w:r>
      <w:r w:rsidR="002922F0" w:rsidRPr="00693341">
        <w:rPr>
          <w:rFonts w:ascii="Poppins" w:hAnsi="Poppins" w:cs="Poppins"/>
          <w:sz w:val="20"/>
          <w:szCs w:val="20"/>
        </w:rPr>
        <w:t xml:space="preserve">you need to take to progress your implementation of the standards, who is </w:t>
      </w:r>
      <w:r w:rsidRPr="00693341">
        <w:rPr>
          <w:rFonts w:ascii="Poppins" w:hAnsi="Poppins" w:cs="Poppins"/>
          <w:sz w:val="20"/>
          <w:szCs w:val="20"/>
        </w:rPr>
        <w:t>going to undertake them</w:t>
      </w:r>
      <w:r w:rsidR="009521C8">
        <w:rPr>
          <w:rFonts w:ascii="Poppins" w:hAnsi="Poppins" w:cs="Poppins"/>
          <w:sz w:val="20"/>
          <w:szCs w:val="20"/>
        </w:rPr>
        <w:t>,</w:t>
      </w:r>
      <w:r w:rsidRPr="00693341">
        <w:rPr>
          <w:rFonts w:ascii="Poppins" w:hAnsi="Poppins" w:cs="Poppins"/>
          <w:sz w:val="20"/>
          <w:szCs w:val="20"/>
        </w:rPr>
        <w:t xml:space="preserve"> and by when</w:t>
      </w:r>
      <w:r w:rsidR="009521C8">
        <w:rPr>
          <w:rFonts w:ascii="Poppins" w:hAnsi="Poppins" w:cs="Poppins"/>
          <w:sz w:val="20"/>
          <w:szCs w:val="20"/>
        </w:rPr>
        <w:t>.</w:t>
      </w:r>
    </w:p>
    <w:p w14:paraId="360CC3FB" w14:textId="77777777" w:rsidR="007E540A" w:rsidRPr="00693341" w:rsidRDefault="007E540A">
      <w:pPr>
        <w:rPr>
          <w:rFonts w:ascii="Poppins" w:hAnsi="Poppins" w:cs="Poppi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AE450D" w:rsidRPr="00E905BD" w14:paraId="5268208F" w14:textId="77777777" w:rsidTr="006B1EFB">
        <w:tc>
          <w:tcPr>
            <w:tcW w:w="13948" w:type="dxa"/>
            <w:gridSpan w:val="3"/>
            <w:shd w:val="clear" w:color="auto" w:fill="B081B2"/>
          </w:tcPr>
          <w:p w14:paraId="22C749D4" w14:textId="77777777" w:rsidR="00AE450D" w:rsidRPr="00E905BD" w:rsidRDefault="00AE450D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Standard 1 - Safeguarding is embedded in the </w:t>
            </w:r>
            <w:r w:rsidR="00201B66"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Religious Life Group’s</w:t>
            </w: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leadership, governance, ministry and culture</w:t>
            </w:r>
          </w:p>
        </w:tc>
      </w:tr>
      <w:tr w:rsidR="009B19DE" w:rsidRPr="00E905BD" w14:paraId="1B048D34" w14:textId="77777777" w:rsidTr="006B1EFB">
        <w:tc>
          <w:tcPr>
            <w:tcW w:w="3487" w:type="dxa"/>
            <w:shd w:val="clear" w:color="auto" w:fill="CDAFCF"/>
          </w:tcPr>
          <w:p w14:paraId="7FB5DFEB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bookmarkStart w:id="0" w:name="_Hlk93588570"/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7F5C2FA1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0E9C3E09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3AFCB454" w14:textId="77777777" w:rsidTr="5E684A4B">
        <w:tc>
          <w:tcPr>
            <w:tcW w:w="3487" w:type="dxa"/>
          </w:tcPr>
          <w:p w14:paraId="18A9C4A2" w14:textId="77777777" w:rsidR="009B19DE" w:rsidRPr="00E905BD" w:rsidRDefault="009B19DE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 written Safeguarding Policy</w:t>
            </w:r>
            <w:r w:rsidR="00FC5282">
              <w:rPr>
                <w:rFonts w:ascii="Poppins" w:hAnsi="Poppins" w:cs="Poppins"/>
                <w:sz w:val="20"/>
                <w:szCs w:val="20"/>
              </w:rPr>
              <w:t xml:space="preserve"> and/ or Statement of Commitment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43E92BEE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63472253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bookmarkEnd w:id="0"/>
      <w:tr w:rsidR="009B19DE" w:rsidRPr="00E905BD" w14:paraId="6248C981" w14:textId="77777777" w:rsidTr="5E684A4B">
        <w:tc>
          <w:tcPr>
            <w:tcW w:w="3487" w:type="dxa"/>
          </w:tcPr>
          <w:p w14:paraId="0B9EBCC1" w14:textId="77777777" w:rsidR="009B19DE" w:rsidRPr="00E905BD" w:rsidRDefault="009B19DE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A2151" w:rsidRPr="00E905BD">
              <w:rPr>
                <w:rFonts w:ascii="Poppins" w:hAnsi="Poppins" w:cs="Poppins"/>
                <w:sz w:val="20"/>
                <w:szCs w:val="20"/>
              </w:rPr>
              <w:t xml:space="preserve">How </w:t>
            </w:r>
            <w:r w:rsidR="002112FA" w:rsidRPr="00E905BD">
              <w:rPr>
                <w:rFonts w:ascii="Poppins" w:hAnsi="Poppins" w:cs="Poppins"/>
                <w:sz w:val="20"/>
                <w:szCs w:val="20"/>
              </w:rPr>
              <w:t>is this policy reviewed and driven at leadership level?</w:t>
            </w:r>
          </w:p>
        </w:tc>
        <w:tc>
          <w:tcPr>
            <w:tcW w:w="3029" w:type="dxa"/>
          </w:tcPr>
          <w:p w14:paraId="63BC0177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E912BC4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35B5E718" w14:textId="77777777" w:rsidTr="5E684A4B">
        <w:tc>
          <w:tcPr>
            <w:tcW w:w="3487" w:type="dxa"/>
          </w:tcPr>
          <w:p w14:paraId="1D6748C2" w14:textId="77777777" w:rsidR="009B19DE" w:rsidRPr="00E905BD" w:rsidRDefault="009B19DE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4D10B3">
              <w:rPr>
                <w:rFonts w:ascii="Poppins" w:hAnsi="Poppins" w:cs="Poppins"/>
                <w:sz w:val="20"/>
                <w:szCs w:val="20"/>
              </w:rPr>
              <w:t xml:space="preserve">What are your governance arrangements for safeguarding? </w:t>
            </w:r>
            <w:r w:rsidR="00E11C16" w:rsidRPr="00E905BD">
              <w:rPr>
                <w:rFonts w:ascii="Poppins" w:hAnsi="Poppins" w:cs="Poppins"/>
                <w:sz w:val="20"/>
                <w:szCs w:val="20"/>
              </w:rPr>
              <w:t>Is safeguarding on the agenda of every leadership/</w:t>
            </w:r>
            <w:r w:rsidR="00FC5282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E11C16" w:rsidRPr="00E905BD">
              <w:rPr>
                <w:rFonts w:ascii="Poppins" w:hAnsi="Poppins" w:cs="Poppins"/>
                <w:sz w:val="20"/>
                <w:szCs w:val="20"/>
              </w:rPr>
              <w:t>trustee meeting? If not, when was it last discussed?</w:t>
            </w:r>
          </w:p>
        </w:tc>
        <w:tc>
          <w:tcPr>
            <w:tcW w:w="3029" w:type="dxa"/>
          </w:tcPr>
          <w:p w14:paraId="1E5F0DB9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F9E447B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2E90C691" w14:textId="77777777" w:rsidTr="5E684A4B">
        <w:tc>
          <w:tcPr>
            <w:tcW w:w="3487" w:type="dxa"/>
          </w:tcPr>
          <w:p w14:paraId="1E6F5757" w14:textId="77777777" w:rsidR="009B19DE" w:rsidRPr="00E905BD" w:rsidRDefault="16D6CEE1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 designated lead for Safeguarding? </w:t>
            </w:r>
            <w:r w:rsidR="00997F61" w:rsidRPr="00E905BD">
              <w:rPr>
                <w:rFonts w:ascii="Poppins" w:hAnsi="Poppins" w:cs="Poppins"/>
                <w:sz w:val="20"/>
                <w:szCs w:val="20"/>
              </w:rPr>
              <w:t>Can they access training and support to a</w:t>
            </w:r>
            <w:r w:rsidR="00A46FFB" w:rsidRPr="00E905BD">
              <w:rPr>
                <w:rFonts w:ascii="Poppins" w:hAnsi="Poppins" w:cs="Poppins"/>
                <w:sz w:val="20"/>
                <w:szCs w:val="20"/>
              </w:rPr>
              <w:t>ssist them in their role?</w:t>
            </w:r>
          </w:p>
        </w:tc>
        <w:tc>
          <w:tcPr>
            <w:tcW w:w="3029" w:type="dxa"/>
          </w:tcPr>
          <w:p w14:paraId="3076735B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4B34403A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FB24E1" w:rsidRPr="00E905BD" w14:paraId="0F5D0186" w14:textId="77777777" w:rsidTr="5E684A4B">
        <w:tc>
          <w:tcPr>
            <w:tcW w:w="3487" w:type="dxa"/>
          </w:tcPr>
          <w:p w14:paraId="031E65D2" w14:textId="77777777" w:rsidR="00FB24E1" w:rsidRPr="00E905BD" w:rsidRDefault="00FB24E1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5E69F8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Is the leadership familiar with the </w:t>
            </w:r>
            <w:r>
              <w:rPr>
                <w:rFonts w:ascii="Poppins" w:hAnsi="Poppins" w:cs="Poppins"/>
                <w:sz w:val="20"/>
                <w:szCs w:val="20"/>
              </w:rPr>
              <w:t>eight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national safeguarding standards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and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the </w:t>
            </w:r>
            <w:r w:rsidRPr="00886B73">
              <w:rPr>
                <w:rFonts w:ascii="Poppins" w:hAnsi="Poppins" w:cs="Poppins"/>
                <w:i/>
                <w:iCs/>
                <w:sz w:val="20"/>
                <w:szCs w:val="20"/>
              </w:rPr>
              <w:t>Integrity in Ministry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standards? How are these standards promoted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and </w:t>
            </w:r>
            <w:r>
              <w:rPr>
                <w:rFonts w:ascii="Poppins" w:hAnsi="Poppins" w:cs="Poppins"/>
                <w:sz w:val="20"/>
                <w:szCs w:val="20"/>
              </w:rPr>
              <w:lastRenderedPageBreak/>
              <w:t xml:space="preserve">implemented </w:t>
            </w:r>
            <w:r w:rsidR="00384172">
              <w:rPr>
                <w:rFonts w:ascii="Poppins" w:hAnsi="Poppins" w:cs="Poppins"/>
                <w:sz w:val="20"/>
                <w:szCs w:val="20"/>
              </w:rPr>
              <w:t>throughout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the Religious Life Group?</w:t>
            </w:r>
          </w:p>
        </w:tc>
        <w:tc>
          <w:tcPr>
            <w:tcW w:w="3029" w:type="dxa"/>
          </w:tcPr>
          <w:p w14:paraId="4034E528" w14:textId="77777777" w:rsidR="00FB24E1" w:rsidRPr="00E905BD" w:rsidRDefault="00FB24E1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48480E65" w14:textId="77777777" w:rsidR="00FB24E1" w:rsidRPr="00E905BD" w:rsidRDefault="00FB24E1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12262EF8" w14:textId="77777777" w:rsidTr="5E684A4B">
        <w:tc>
          <w:tcPr>
            <w:tcW w:w="3487" w:type="dxa"/>
          </w:tcPr>
          <w:p w14:paraId="7E103A6E" w14:textId="77777777" w:rsidR="009B19DE" w:rsidRPr="00E905BD" w:rsidRDefault="16D6CEE1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5E69F8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A10F2" w:rsidRPr="00E905BD">
              <w:rPr>
                <w:rFonts w:ascii="Poppins" w:hAnsi="Poppins" w:cs="Poppins"/>
                <w:sz w:val="20"/>
                <w:szCs w:val="20"/>
              </w:rPr>
              <w:t>How do you ensure that</w:t>
            </w:r>
            <w:r w:rsidR="00E76DF9" w:rsidRPr="00E905BD">
              <w:rPr>
                <w:rFonts w:ascii="Poppins" w:hAnsi="Poppins" w:cs="Poppins"/>
                <w:sz w:val="20"/>
                <w:szCs w:val="20"/>
              </w:rPr>
              <w:t xml:space="preserve"> everyone within your Religious Life Group understands their roles and responsibilities in contributing to effective safeguarding?</w:t>
            </w:r>
          </w:p>
        </w:tc>
        <w:tc>
          <w:tcPr>
            <w:tcW w:w="3029" w:type="dxa"/>
          </w:tcPr>
          <w:p w14:paraId="4F9E9C79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2E5BA3B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5F32E6" w:rsidRPr="00E905BD" w14:paraId="6E1E67D9" w14:textId="77777777" w:rsidTr="5E684A4B">
        <w:tc>
          <w:tcPr>
            <w:tcW w:w="3487" w:type="dxa"/>
          </w:tcPr>
          <w:p w14:paraId="5DE4A926" w14:textId="77777777" w:rsidR="005F32E6" w:rsidRPr="00E905BD" w:rsidRDefault="005F32E6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5E69F8">
              <w:rPr>
                <w:rFonts w:ascii="Poppins" w:hAnsi="Poppins" w:cs="Poppins"/>
                <w:b/>
                <w:bCs/>
                <w:sz w:val="20"/>
                <w:szCs w:val="20"/>
              </w:rPr>
              <w:t>7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Pr="005F32E6">
              <w:rPr>
                <w:rFonts w:ascii="Poppins" w:hAnsi="Poppins" w:cs="Poppins"/>
                <w:sz w:val="20"/>
                <w:szCs w:val="20"/>
              </w:rPr>
              <w:t>What practical steps do you take in order to create a safe environment both within your Religious Life Group and in your public ministry?</w:t>
            </w:r>
          </w:p>
        </w:tc>
        <w:tc>
          <w:tcPr>
            <w:tcW w:w="3029" w:type="dxa"/>
          </w:tcPr>
          <w:p w14:paraId="2839F478" w14:textId="77777777" w:rsidR="005F32E6" w:rsidRPr="00E905BD" w:rsidRDefault="005F32E6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2645504" w14:textId="77777777" w:rsidR="005F32E6" w:rsidRPr="00E905BD" w:rsidRDefault="005F32E6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22234A21" w14:textId="77777777" w:rsidTr="5E684A4B">
        <w:tc>
          <w:tcPr>
            <w:tcW w:w="3487" w:type="dxa"/>
          </w:tcPr>
          <w:p w14:paraId="1F82D12B" w14:textId="77777777" w:rsidR="009B19DE" w:rsidRPr="00E905BD" w:rsidRDefault="009B19DE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5F32E6">
              <w:rPr>
                <w:rFonts w:ascii="Poppins" w:hAnsi="Poppins" w:cs="Poppins"/>
                <w:b/>
                <w:bCs/>
                <w:sz w:val="20"/>
                <w:szCs w:val="20"/>
              </w:rPr>
              <w:t>8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have you engaged with RLSS </w:t>
            </w:r>
            <w:r w:rsidR="00526F64">
              <w:rPr>
                <w:rFonts w:ascii="Poppins" w:hAnsi="Poppins" w:cs="Poppins"/>
                <w:sz w:val="20"/>
                <w:szCs w:val="20"/>
              </w:rPr>
              <w:t xml:space="preserve">and/ </w:t>
            </w:r>
            <w:r w:rsidR="006D6F22" w:rsidRPr="00E905BD">
              <w:rPr>
                <w:rFonts w:ascii="Poppins" w:hAnsi="Poppins" w:cs="Poppins"/>
                <w:sz w:val="20"/>
                <w:szCs w:val="20"/>
              </w:rPr>
              <w:t xml:space="preserve">or CSSA </w:t>
            </w:r>
            <w:r w:rsidR="00526F64">
              <w:rPr>
                <w:rFonts w:ascii="Poppins" w:hAnsi="Poppins" w:cs="Poppins"/>
                <w:sz w:val="20"/>
                <w:szCs w:val="20"/>
              </w:rPr>
              <w:t xml:space="preserve">(or other organisations)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to ensure your safeguarding policies and practice are in line with expectations?</w:t>
            </w:r>
          </w:p>
        </w:tc>
        <w:tc>
          <w:tcPr>
            <w:tcW w:w="3029" w:type="dxa"/>
          </w:tcPr>
          <w:p w14:paraId="789F104C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09411DDD" w14:textId="77777777" w:rsidR="009B19DE" w:rsidRPr="00E905BD" w:rsidRDefault="009B19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3EDF9939" w14:textId="77777777" w:rsidR="004F3A90" w:rsidRPr="00E905BD" w:rsidRDefault="004F3A90">
      <w:pPr>
        <w:rPr>
          <w:rFonts w:ascii="Poppins" w:hAnsi="Poppins" w:cs="Poppi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CE64AC" w:rsidRPr="00E905BD" w14:paraId="3651CC65" w14:textId="77777777" w:rsidTr="006B1EFB">
        <w:tc>
          <w:tcPr>
            <w:tcW w:w="13948" w:type="dxa"/>
            <w:gridSpan w:val="3"/>
            <w:shd w:val="clear" w:color="auto" w:fill="B081B2"/>
          </w:tcPr>
          <w:p w14:paraId="2305F341" w14:textId="77777777" w:rsidR="00CE64AC" w:rsidRPr="00E905BD" w:rsidRDefault="00CE64A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Standard 2 - Communicating the </w:t>
            </w:r>
            <w:r w:rsidR="00201B66"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Religious Life Group</w:t>
            </w: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’s Safeguarding Message</w:t>
            </w:r>
          </w:p>
        </w:tc>
      </w:tr>
      <w:tr w:rsidR="009B19DE" w:rsidRPr="00E905BD" w14:paraId="14C0D77A" w14:textId="77777777" w:rsidTr="006B1EFB">
        <w:tc>
          <w:tcPr>
            <w:tcW w:w="3487" w:type="dxa"/>
            <w:shd w:val="clear" w:color="auto" w:fill="CDAFCF"/>
          </w:tcPr>
          <w:p w14:paraId="7B1B18FA" w14:textId="77777777" w:rsidR="009B19DE" w:rsidRPr="00E905BD" w:rsidRDefault="009B19DE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599A2A4D" w14:textId="77777777" w:rsidR="009B19DE" w:rsidRPr="00E905BD" w:rsidRDefault="009B19DE" w:rsidP="00CE64A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0A55B301" w14:textId="77777777" w:rsidR="009B19DE" w:rsidRPr="00E905BD" w:rsidRDefault="009B19DE" w:rsidP="00CE64A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1E19361A" w14:textId="77777777" w:rsidTr="5E684A4B">
        <w:tc>
          <w:tcPr>
            <w:tcW w:w="3487" w:type="dxa"/>
          </w:tcPr>
          <w:p w14:paraId="451719F1" w14:textId="77777777" w:rsidR="009B19DE" w:rsidRPr="00E905BD" w:rsidRDefault="16D6CEE1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2.1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 </w:t>
            </w:r>
            <w:r w:rsidR="6274DDB1" w:rsidRPr="00E905BD">
              <w:rPr>
                <w:rFonts w:ascii="Poppins" w:hAnsi="Poppins" w:cs="Poppins"/>
                <w:sz w:val="20"/>
                <w:szCs w:val="20"/>
              </w:rPr>
              <w:t xml:space="preserve">written </w:t>
            </w:r>
            <w:r w:rsidR="0017780E">
              <w:rPr>
                <w:rFonts w:ascii="Poppins" w:hAnsi="Poppins" w:cs="Poppins"/>
                <w:sz w:val="20"/>
                <w:szCs w:val="20"/>
              </w:rPr>
              <w:t xml:space="preserve">communication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plan </w:t>
            </w:r>
            <w:r w:rsidR="00C62627">
              <w:rPr>
                <w:rFonts w:ascii="Poppins" w:hAnsi="Poppins" w:cs="Poppins"/>
                <w:sz w:val="20"/>
                <w:szCs w:val="20"/>
              </w:rPr>
              <w:t xml:space="preserve">(or section within a policy) </w:t>
            </w:r>
            <w:r w:rsidR="00C97A76">
              <w:rPr>
                <w:rFonts w:ascii="Poppins" w:hAnsi="Poppins" w:cs="Poppins"/>
                <w:sz w:val="20"/>
                <w:szCs w:val="20"/>
              </w:rPr>
              <w:t>that sets out</w:t>
            </w:r>
            <w:r w:rsidR="00DB2AEC">
              <w:rPr>
                <w:rFonts w:ascii="Poppins" w:hAnsi="Poppins" w:cs="Poppins"/>
                <w:sz w:val="20"/>
                <w:szCs w:val="20"/>
              </w:rPr>
              <w:t xml:space="preserve"> what safeguarding messages will be communicated, to whom and in what manner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? How is this plan </w:t>
            </w:r>
            <w:r w:rsidR="00CE734C">
              <w:rPr>
                <w:rFonts w:ascii="Poppins" w:hAnsi="Poppins" w:cs="Poppins"/>
                <w:sz w:val="20"/>
                <w:szCs w:val="20"/>
              </w:rPr>
              <w:t>used in practice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224B1C5A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368B6E74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07705EFD" w14:textId="77777777" w:rsidTr="5E684A4B">
        <w:tc>
          <w:tcPr>
            <w:tcW w:w="3487" w:type="dxa"/>
          </w:tcPr>
          <w:p w14:paraId="483D54BE" w14:textId="77777777" w:rsidR="009B19DE" w:rsidRPr="00E905BD" w:rsidRDefault="009B19DE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2.2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If you have a plan</w:t>
            </w:r>
            <w:r w:rsidR="00013512">
              <w:rPr>
                <w:rFonts w:ascii="Poppins" w:hAnsi="Poppins" w:cs="Poppins"/>
                <w:sz w:val="20"/>
                <w:szCs w:val="20"/>
              </w:rPr>
              <w:t xml:space="preserve"> (or policy)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, when was this plan last reviewed</w:t>
            </w:r>
            <w:r w:rsidR="00013512">
              <w:rPr>
                <w:rFonts w:ascii="Poppins" w:hAnsi="Poppins" w:cs="Poppins"/>
                <w:sz w:val="20"/>
                <w:szCs w:val="20"/>
              </w:rPr>
              <w:t xml:space="preserve">,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amended or updated? Who was involved in updating the plan?</w:t>
            </w:r>
          </w:p>
        </w:tc>
        <w:tc>
          <w:tcPr>
            <w:tcW w:w="3029" w:type="dxa"/>
          </w:tcPr>
          <w:p w14:paraId="73E8D9EF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46FD88A8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25EB117A" w14:textId="77777777" w:rsidTr="5E684A4B">
        <w:tc>
          <w:tcPr>
            <w:tcW w:w="3487" w:type="dxa"/>
          </w:tcPr>
          <w:p w14:paraId="7CF8CE19" w14:textId="77777777" w:rsidR="009B19DE" w:rsidRPr="00E905BD" w:rsidRDefault="16D6CEE1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474868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</w:t>
            </w:r>
            <w:r w:rsidR="0073773D">
              <w:rPr>
                <w:rFonts w:ascii="Poppins" w:hAnsi="Poppins" w:cs="Poppins"/>
                <w:sz w:val="20"/>
                <w:szCs w:val="20"/>
              </w:rPr>
              <w:t>communicate</w:t>
            </w:r>
            <w:r w:rsidR="3E4C52E3"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your</w:t>
            </w:r>
            <w:r w:rsidR="0013765A">
              <w:rPr>
                <w:rFonts w:ascii="Poppins" w:hAnsi="Poppins" w:cs="Poppins"/>
                <w:sz w:val="20"/>
                <w:szCs w:val="20"/>
              </w:rPr>
              <w:t xml:space="preserve"> expectations </w:t>
            </w:r>
            <w:proofErr w:type="gramStart"/>
            <w:r w:rsidR="0013765A">
              <w:rPr>
                <w:rFonts w:ascii="Poppins" w:hAnsi="Poppins" w:cs="Poppins"/>
                <w:sz w:val="20"/>
                <w:szCs w:val="20"/>
              </w:rPr>
              <w:t xml:space="preserve">and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commitment</w:t>
            </w:r>
            <w:proofErr w:type="gramEnd"/>
            <w:r w:rsidRPr="00E905BD">
              <w:rPr>
                <w:rFonts w:ascii="Poppins" w:hAnsi="Poppins" w:cs="Poppins"/>
                <w:sz w:val="20"/>
                <w:szCs w:val="20"/>
              </w:rPr>
              <w:t xml:space="preserve"> to safeguarding</w:t>
            </w:r>
            <w:r w:rsidR="008C234C">
              <w:rPr>
                <w:rFonts w:ascii="Poppins" w:hAnsi="Poppins" w:cs="Poppins"/>
                <w:sz w:val="20"/>
                <w:szCs w:val="20"/>
              </w:rPr>
              <w:t xml:space="preserve"> within your Religious Life Group,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amongst those you </w:t>
            </w:r>
            <w:r w:rsidR="70769B57" w:rsidRPr="00E905BD">
              <w:rPr>
                <w:rFonts w:ascii="Poppins" w:hAnsi="Poppins" w:cs="Poppins"/>
                <w:sz w:val="20"/>
                <w:szCs w:val="20"/>
              </w:rPr>
              <w:t>minister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13765A">
              <w:rPr>
                <w:rFonts w:ascii="Poppins" w:hAnsi="Poppins" w:cs="Poppins"/>
                <w:sz w:val="20"/>
                <w:szCs w:val="20"/>
              </w:rPr>
              <w:t xml:space="preserve">to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and the wider public?</w:t>
            </w:r>
          </w:p>
        </w:tc>
        <w:tc>
          <w:tcPr>
            <w:tcW w:w="3029" w:type="dxa"/>
          </w:tcPr>
          <w:p w14:paraId="70078C24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6C98330B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2B38C403" w14:textId="77777777" w:rsidTr="5E684A4B">
        <w:tc>
          <w:tcPr>
            <w:tcW w:w="3487" w:type="dxa"/>
          </w:tcPr>
          <w:p w14:paraId="460A3F20" w14:textId="77777777" w:rsidR="009B19DE" w:rsidRPr="00E905BD" w:rsidRDefault="009B19DE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474868">
              <w:rPr>
                <w:rFonts w:ascii="Poppins" w:hAnsi="Poppins" w:cs="Poppins"/>
                <w:b/>
                <w:bCs/>
                <w:sz w:val="20"/>
                <w:szCs w:val="20"/>
              </w:rPr>
              <w:t>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share the safeguarding message in the premises you live </w:t>
            </w:r>
            <w:r w:rsidR="007A4001" w:rsidRPr="00E905BD">
              <w:rPr>
                <w:rFonts w:ascii="Poppins" w:hAnsi="Poppins" w:cs="Poppins"/>
                <w:sz w:val="20"/>
                <w:szCs w:val="20"/>
              </w:rPr>
              <w:t>and</w:t>
            </w:r>
            <w:r w:rsidR="007A4001">
              <w:rPr>
                <w:rFonts w:ascii="Poppins" w:hAnsi="Poppins" w:cs="Poppins"/>
                <w:sz w:val="20"/>
                <w:szCs w:val="20"/>
              </w:rPr>
              <w:t xml:space="preserve"> in your ministry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? i.e. </w:t>
            </w:r>
            <w:r w:rsidR="00AA2FF3">
              <w:rPr>
                <w:rFonts w:ascii="Poppins" w:hAnsi="Poppins" w:cs="Poppins"/>
                <w:sz w:val="20"/>
                <w:szCs w:val="20"/>
              </w:rPr>
              <w:t>p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osters, website, newsletters</w:t>
            </w:r>
          </w:p>
        </w:tc>
        <w:tc>
          <w:tcPr>
            <w:tcW w:w="3029" w:type="dxa"/>
          </w:tcPr>
          <w:p w14:paraId="1224853F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1E187477" w14:textId="77777777" w:rsidR="009B19DE" w:rsidRPr="00E905BD" w:rsidRDefault="009B19DE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74868" w:rsidRPr="00E905BD" w14:paraId="2D9BC54D" w14:textId="77777777" w:rsidTr="5E684A4B">
        <w:tc>
          <w:tcPr>
            <w:tcW w:w="3487" w:type="dxa"/>
          </w:tcPr>
          <w:p w14:paraId="3BC46535" w14:textId="77777777" w:rsidR="00474868" w:rsidRPr="00E905BD" w:rsidRDefault="00474868" w:rsidP="00474868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2.5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4A1232">
              <w:rPr>
                <w:rFonts w:ascii="Poppins" w:hAnsi="Poppins" w:cs="Poppins"/>
                <w:sz w:val="20"/>
                <w:szCs w:val="20"/>
              </w:rPr>
              <w:t>How d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o</w:t>
            </w:r>
            <w:r w:rsidR="00463B9A">
              <w:rPr>
                <w:rFonts w:ascii="Poppins" w:hAnsi="Poppins" w:cs="Poppins"/>
                <w:sz w:val="20"/>
                <w:szCs w:val="20"/>
              </w:rPr>
              <w:t>es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you</w:t>
            </w:r>
            <w:r w:rsidR="00FD684D">
              <w:rPr>
                <w:rFonts w:ascii="Poppins" w:hAnsi="Poppins" w:cs="Poppins"/>
                <w:sz w:val="20"/>
                <w:szCs w:val="20"/>
              </w:rPr>
              <w:t>r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D684D" w:rsidRPr="00E905BD">
              <w:rPr>
                <w:rFonts w:ascii="Poppins" w:hAnsi="Poppins" w:cs="Poppins"/>
                <w:sz w:val="20"/>
                <w:szCs w:val="20"/>
              </w:rPr>
              <w:t xml:space="preserve">leadership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evaluate the effectiveness of </w:t>
            </w:r>
            <w:r w:rsidR="004A1232">
              <w:rPr>
                <w:rFonts w:ascii="Poppins" w:hAnsi="Poppins" w:cs="Poppins"/>
                <w:sz w:val="20"/>
                <w:szCs w:val="20"/>
              </w:rPr>
              <w:t xml:space="preserve">your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safeguarding</w:t>
            </w:r>
            <w:r w:rsidR="004A1232">
              <w:rPr>
                <w:rFonts w:ascii="Poppins" w:hAnsi="Poppins" w:cs="Poppins"/>
                <w:sz w:val="20"/>
                <w:szCs w:val="20"/>
              </w:rPr>
              <w:t xml:space="preserve"> communications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786B6BFB" w14:textId="77777777" w:rsidR="00474868" w:rsidRPr="00E905BD" w:rsidRDefault="00474868" w:rsidP="00474868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4C1A7232" w14:textId="77777777" w:rsidR="00474868" w:rsidRPr="00E905BD" w:rsidRDefault="00474868" w:rsidP="00474868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74868" w:rsidRPr="00E905BD" w14:paraId="03D11CC1" w14:textId="77777777" w:rsidTr="5E684A4B">
        <w:tc>
          <w:tcPr>
            <w:tcW w:w="3487" w:type="dxa"/>
          </w:tcPr>
          <w:p w14:paraId="4BECEC58" w14:textId="77777777" w:rsidR="00474868" w:rsidRPr="00E905BD" w:rsidRDefault="00474868" w:rsidP="00474868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established links with other Church bodies or external organisations which help keep people safe?</w:t>
            </w:r>
          </w:p>
        </w:tc>
        <w:tc>
          <w:tcPr>
            <w:tcW w:w="3029" w:type="dxa"/>
          </w:tcPr>
          <w:p w14:paraId="5B33CFD9" w14:textId="77777777" w:rsidR="00474868" w:rsidRPr="00E905BD" w:rsidRDefault="00474868" w:rsidP="00474868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6DB9968A" w14:textId="77777777" w:rsidR="00474868" w:rsidRPr="00E905BD" w:rsidRDefault="00474868" w:rsidP="00474868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0848CBE4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4A44AF" w:rsidRPr="00E905BD" w14:paraId="270D88FF" w14:textId="77777777" w:rsidTr="006B1EFB">
        <w:tc>
          <w:tcPr>
            <w:tcW w:w="13948" w:type="dxa"/>
            <w:gridSpan w:val="3"/>
            <w:shd w:val="clear" w:color="auto" w:fill="B081B2"/>
          </w:tcPr>
          <w:p w14:paraId="6BC2B102" w14:textId="77777777" w:rsidR="004A44AF" w:rsidRPr="00E905BD" w:rsidRDefault="004A44AF" w:rsidP="00CE64A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3 - Engaging with and Caring for those who report having been harmed</w:t>
            </w:r>
          </w:p>
        </w:tc>
      </w:tr>
      <w:tr w:rsidR="009B19DE" w:rsidRPr="00E905BD" w14:paraId="296BEAD0" w14:textId="77777777" w:rsidTr="006B1EFB">
        <w:tc>
          <w:tcPr>
            <w:tcW w:w="3487" w:type="dxa"/>
            <w:shd w:val="clear" w:color="auto" w:fill="CDAFCF"/>
          </w:tcPr>
          <w:p w14:paraId="4D4D6E6F" w14:textId="77777777" w:rsidR="009B19DE" w:rsidRPr="00E905BD" w:rsidRDefault="009B19DE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bookmarkStart w:id="1" w:name="_Hlk93589169"/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2E928353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45C4C950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bookmarkEnd w:id="1"/>
      <w:tr w:rsidR="009B19DE" w:rsidRPr="00E905BD" w14:paraId="164431B8" w14:textId="77777777" w:rsidTr="5E684A4B">
        <w:tc>
          <w:tcPr>
            <w:tcW w:w="3487" w:type="dxa"/>
          </w:tcPr>
          <w:p w14:paraId="2C1C04DB" w14:textId="77777777" w:rsidR="009B19DE" w:rsidRPr="00E905BD" w:rsidRDefault="16D6CEE1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3.1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Does the </w:t>
            </w:r>
            <w:r w:rsidR="1AB32C7F" w:rsidRPr="00E905BD">
              <w:rPr>
                <w:rFonts w:ascii="Poppins" w:hAnsi="Poppins" w:cs="Poppins"/>
                <w:sz w:val="20"/>
                <w:szCs w:val="20"/>
              </w:rPr>
              <w:t>Religious Life Group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, or individuals within it, know how </w:t>
            </w:r>
            <w:r w:rsidRPr="00E905BD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to respond if they receive a disclosure of abuse? </w:t>
            </w:r>
          </w:p>
        </w:tc>
        <w:tc>
          <w:tcPr>
            <w:tcW w:w="3029" w:type="dxa"/>
          </w:tcPr>
          <w:p w14:paraId="49F3107D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0CCC5777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58F09A78" w14:textId="77777777" w:rsidTr="5E684A4B">
        <w:tc>
          <w:tcPr>
            <w:tcW w:w="3487" w:type="dxa"/>
          </w:tcPr>
          <w:p w14:paraId="5134303E" w14:textId="77777777" w:rsidR="009B19DE" w:rsidRPr="00E905BD" w:rsidRDefault="009B19DE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3.2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all members</w:t>
            </w:r>
            <w:r w:rsidR="000A63A1">
              <w:rPr>
                <w:rFonts w:ascii="Poppins" w:hAnsi="Poppins" w:cs="Poppins"/>
                <w:sz w:val="20"/>
                <w:szCs w:val="20"/>
              </w:rPr>
              <w:t>, employees or volunteers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who may receive a disclosure of abuse receive training to help them respond in a caring and compassionate way?</w:t>
            </w:r>
          </w:p>
        </w:tc>
        <w:tc>
          <w:tcPr>
            <w:tcW w:w="3029" w:type="dxa"/>
          </w:tcPr>
          <w:p w14:paraId="5A2B908A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5454EC0D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0DCECD74" w14:textId="77777777" w:rsidTr="5E684A4B">
        <w:tc>
          <w:tcPr>
            <w:tcW w:w="3487" w:type="dxa"/>
          </w:tcPr>
          <w:p w14:paraId="2162CF14" w14:textId="77777777" w:rsidR="009B19DE" w:rsidRPr="00E905BD" w:rsidRDefault="009B19DE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3.3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would you ensure that those who might make a disclosure receive support and advice (as appropriate) and pastoral care tailored to their needs?</w:t>
            </w:r>
          </w:p>
        </w:tc>
        <w:tc>
          <w:tcPr>
            <w:tcW w:w="3029" w:type="dxa"/>
          </w:tcPr>
          <w:p w14:paraId="66AEF1CE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607F46DF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7954B0AA" w14:textId="77777777" w:rsidTr="5E684A4B">
        <w:tc>
          <w:tcPr>
            <w:tcW w:w="3487" w:type="dxa"/>
          </w:tcPr>
          <w:p w14:paraId="51AC98F5" w14:textId="77777777" w:rsidR="009B19DE" w:rsidRPr="00E905BD" w:rsidRDefault="009B19DE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3.4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access to personnel and organisations with relevant training to deliver professional support when required? Have you used their services?</w:t>
            </w:r>
          </w:p>
        </w:tc>
        <w:tc>
          <w:tcPr>
            <w:tcW w:w="3029" w:type="dxa"/>
          </w:tcPr>
          <w:p w14:paraId="6574C339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4B7241D7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526855" w:rsidRPr="00E905BD" w14:paraId="4ED443A5" w14:textId="77777777" w:rsidTr="5E684A4B">
        <w:tc>
          <w:tcPr>
            <w:tcW w:w="3487" w:type="dxa"/>
          </w:tcPr>
          <w:p w14:paraId="410A689D" w14:textId="77777777" w:rsidR="00526855" w:rsidRPr="00526855" w:rsidRDefault="00526855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3.5 </w:t>
            </w:r>
            <w:r w:rsidR="00A63FDF">
              <w:rPr>
                <w:rFonts w:ascii="Poppins" w:hAnsi="Poppins" w:cs="Poppins"/>
                <w:sz w:val="20"/>
                <w:szCs w:val="20"/>
              </w:rPr>
              <w:t>How do you, as a Religious Life Group</w:t>
            </w:r>
            <w:r w:rsidR="005E69F8">
              <w:rPr>
                <w:rFonts w:ascii="Poppins" w:hAnsi="Poppins" w:cs="Poppins"/>
                <w:sz w:val="20"/>
                <w:szCs w:val="20"/>
              </w:rPr>
              <w:t xml:space="preserve">, show your commitment to those who have been harmed?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do you encourage those who have been </w:t>
            </w:r>
            <w:r w:rsidR="00384DB1">
              <w:rPr>
                <w:rFonts w:ascii="Poppins" w:hAnsi="Poppins" w:cs="Poppins"/>
                <w:sz w:val="20"/>
                <w:szCs w:val="20"/>
              </w:rPr>
              <w:t>abus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ed </w:t>
            </w:r>
            <w:r w:rsidR="001868DA">
              <w:rPr>
                <w:rFonts w:ascii="Poppins" w:hAnsi="Poppins" w:cs="Poppins"/>
                <w:sz w:val="20"/>
                <w:szCs w:val="20"/>
              </w:rPr>
              <w:t xml:space="preserve">to report their experiences? </w:t>
            </w:r>
          </w:p>
        </w:tc>
        <w:tc>
          <w:tcPr>
            <w:tcW w:w="3029" w:type="dxa"/>
          </w:tcPr>
          <w:p w14:paraId="475C1671" w14:textId="77777777" w:rsidR="00526855" w:rsidRPr="00E905BD" w:rsidRDefault="00526855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32D5CADD" w14:textId="77777777" w:rsidR="00526855" w:rsidRPr="00E905BD" w:rsidRDefault="00526855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59238C" w:rsidRPr="00E905BD" w14:paraId="7B78601F" w14:textId="77777777" w:rsidTr="5E684A4B">
        <w:tc>
          <w:tcPr>
            <w:tcW w:w="3487" w:type="dxa"/>
          </w:tcPr>
          <w:p w14:paraId="4033F618" w14:textId="77777777" w:rsidR="0059238C" w:rsidRDefault="0059238C" w:rsidP="004A44AF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3.6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easily could someone within your Religious </w:t>
            </w:r>
            <w:r w:rsidR="00632A37">
              <w:rPr>
                <w:rFonts w:ascii="Poppins" w:hAnsi="Poppins" w:cs="Poppins"/>
                <w:sz w:val="20"/>
                <w:szCs w:val="20"/>
              </w:rPr>
              <w:t xml:space="preserve">Life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Group </w:t>
            </w:r>
            <w:r>
              <w:rPr>
                <w:rFonts w:ascii="Poppins" w:hAnsi="Poppins" w:cs="Poppins"/>
                <w:sz w:val="20"/>
                <w:szCs w:val="20"/>
              </w:rPr>
              <w:lastRenderedPageBreak/>
              <w:t>report that they had been harmed or were concerned for another member?</w:t>
            </w:r>
          </w:p>
        </w:tc>
        <w:tc>
          <w:tcPr>
            <w:tcW w:w="3029" w:type="dxa"/>
          </w:tcPr>
          <w:p w14:paraId="2474D8CD" w14:textId="77777777" w:rsidR="0059238C" w:rsidRPr="00E905BD" w:rsidRDefault="0059238C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31AE0165" w14:textId="77777777" w:rsidR="0059238C" w:rsidRPr="00E905BD" w:rsidRDefault="0059238C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9B19DE" w:rsidRPr="00E905BD" w14:paraId="55E52733" w14:textId="77777777" w:rsidTr="5E684A4B">
        <w:tc>
          <w:tcPr>
            <w:tcW w:w="3487" w:type="dxa"/>
          </w:tcPr>
          <w:p w14:paraId="540C7CB2" w14:textId="77777777" w:rsidR="009B19DE" w:rsidRPr="00E905BD" w:rsidRDefault="009B19DE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3.</w:t>
            </w:r>
            <w:r w:rsidR="0059238C">
              <w:rPr>
                <w:rFonts w:ascii="Poppins" w:hAnsi="Poppins" w:cs="Poppins"/>
                <w:b/>
                <w:bCs/>
                <w:sz w:val="20"/>
                <w:szCs w:val="20"/>
              </w:rPr>
              <w:t>7</w:t>
            </w:r>
            <w:r w:rsidR="005E69F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How would you seek feedback from anyone who reports being abused and ensure that they receive ongoing support? How would you learn lessons from any disclosures of abuse?</w:t>
            </w:r>
          </w:p>
        </w:tc>
        <w:tc>
          <w:tcPr>
            <w:tcW w:w="3029" w:type="dxa"/>
          </w:tcPr>
          <w:p w14:paraId="7E18A708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7432" w:type="dxa"/>
          </w:tcPr>
          <w:p w14:paraId="12CCCD1A" w14:textId="77777777" w:rsidR="009B19DE" w:rsidRPr="00E905BD" w:rsidRDefault="009B19DE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531DB7AD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0F2106" w:rsidRPr="00E905BD" w14:paraId="77D3EECB" w14:textId="77777777" w:rsidTr="006B1EFB">
        <w:tc>
          <w:tcPr>
            <w:tcW w:w="13948" w:type="dxa"/>
            <w:gridSpan w:val="3"/>
            <w:shd w:val="clear" w:color="auto" w:fill="B081B2"/>
          </w:tcPr>
          <w:p w14:paraId="361C541F" w14:textId="77777777" w:rsidR="000F2106" w:rsidRPr="00E905BD" w:rsidRDefault="000F2106" w:rsidP="004A44AF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4 – Effective Management of Allegations and Concerns</w:t>
            </w:r>
          </w:p>
        </w:tc>
      </w:tr>
      <w:tr w:rsidR="009B19DE" w:rsidRPr="00E905BD" w14:paraId="0BECB9D2" w14:textId="77777777" w:rsidTr="006B1EFB">
        <w:tc>
          <w:tcPr>
            <w:tcW w:w="3487" w:type="dxa"/>
            <w:shd w:val="clear" w:color="auto" w:fill="CDAFCF"/>
          </w:tcPr>
          <w:p w14:paraId="187CD12B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077115FF" w14:textId="77777777" w:rsidR="009B19DE" w:rsidRPr="00E905BD" w:rsidRDefault="009B19DE" w:rsidP="001615C2">
            <w:pPr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1865940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17C624B9" w14:textId="77777777" w:rsidTr="5E684A4B">
        <w:tc>
          <w:tcPr>
            <w:tcW w:w="3487" w:type="dxa"/>
          </w:tcPr>
          <w:p w14:paraId="13A168A3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4.1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know how to respond to an allegation of abuse? At what point would you contact RLSS for support and advice?</w:t>
            </w:r>
          </w:p>
        </w:tc>
        <w:tc>
          <w:tcPr>
            <w:tcW w:w="3029" w:type="dxa"/>
          </w:tcPr>
          <w:p w14:paraId="3237E34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2517A94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2778669" w14:textId="77777777" w:rsidTr="5E684A4B">
        <w:tc>
          <w:tcPr>
            <w:tcW w:w="3487" w:type="dxa"/>
          </w:tcPr>
          <w:p w14:paraId="277B8076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4.2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know how and when to </w:t>
            </w:r>
            <w:r w:rsidR="00C157DE">
              <w:rPr>
                <w:rFonts w:ascii="Poppins" w:hAnsi="Poppins" w:cs="Poppins"/>
                <w:sz w:val="20"/>
                <w:szCs w:val="20"/>
              </w:rPr>
              <w:t>report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on allegation to the appropriate statutory services? Have you done this when necessary?</w:t>
            </w:r>
            <w:r w:rsidR="00C61B19"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3029" w:type="dxa"/>
          </w:tcPr>
          <w:p w14:paraId="47FBEBA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268B8B9B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3118B5FE" w14:textId="77777777" w:rsidTr="5E684A4B">
        <w:tc>
          <w:tcPr>
            <w:tcW w:w="3487" w:type="dxa"/>
          </w:tcPr>
          <w:p w14:paraId="4E6C4076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4.3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What arrangements do you have for internal reporting of allegations to senior leaders and Trustees?</w:t>
            </w:r>
          </w:p>
        </w:tc>
        <w:tc>
          <w:tcPr>
            <w:tcW w:w="3029" w:type="dxa"/>
          </w:tcPr>
          <w:p w14:paraId="29F1D24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D1D88DF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3EBC5B1" w14:textId="77777777" w:rsidTr="5E684A4B">
        <w:tc>
          <w:tcPr>
            <w:tcW w:w="3487" w:type="dxa"/>
          </w:tcPr>
          <w:p w14:paraId="1C0AA918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4.4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keep accurate records of any allegations disclosed</w:t>
            </w:r>
            <w:r w:rsidR="44FF784A" w:rsidRPr="00E905BD">
              <w:rPr>
                <w:rFonts w:ascii="Poppins" w:hAnsi="Poppins" w:cs="Poppins"/>
                <w:sz w:val="20"/>
                <w:szCs w:val="20"/>
              </w:rPr>
              <w:t>?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3A418FA7" w:rsidRPr="00E905BD">
              <w:rPr>
                <w:rFonts w:ascii="Poppins" w:hAnsi="Poppins" w:cs="Poppins"/>
                <w:sz w:val="20"/>
                <w:szCs w:val="20"/>
              </w:rPr>
              <w:t xml:space="preserve">Do you record these </w:t>
            </w:r>
            <w:r w:rsidR="3A418FA7" w:rsidRPr="00E905BD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allegations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in accordance with data protection principles and in a way that makes the information recorded accessible?</w:t>
            </w:r>
          </w:p>
        </w:tc>
        <w:tc>
          <w:tcPr>
            <w:tcW w:w="3029" w:type="dxa"/>
          </w:tcPr>
          <w:p w14:paraId="6005ACB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4BF249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3A76ECDD" w14:textId="77777777" w:rsidTr="5E684A4B">
        <w:tc>
          <w:tcPr>
            <w:tcW w:w="3487" w:type="dxa"/>
          </w:tcPr>
          <w:p w14:paraId="470BF569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4.5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C0A29">
              <w:rPr>
                <w:rFonts w:ascii="Poppins" w:hAnsi="Poppins" w:cs="Poppins"/>
                <w:sz w:val="20"/>
                <w:szCs w:val="20"/>
              </w:rPr>
              <w:t>How d</w:t>
            </w:r>
            <w:r w:rsidR="5122ED21" w:rsidRPr="00E905BD">
              <w:rPr>
                <w:rFonts w:ascii="Poppins" w:hAnsi="Poppins" w:cs="Poppins"/>
                <w:sz w:val="20"/>
                <w:szCs w:val="20"/>
              </w:rPr>
              <w:t xml:space="preserve">o you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support those who make, and those who ar</w:t>
            </w:r>
            <w:r w:rsidR="008629EE" w:rsidRPr="00E905BD">
              <w:rPr>
                <w:rFonts w:ascii="Poppins" w:hAnsi="Poppins" w:cs="Poppins"/>
                <w:sz w:val="20"/>
                <w:szCs w:val="20"/>
              </w:rPr>
              <w:t>e</w:t>
            </w:r>
            <w:r w:rsidR="6CBA40B3"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41BE63B7" w:rsidRPr="00E905BD">
              <w:rPr>
                <w:rFonts w:ascii="Poppins" w:hAnsi="Poppins" w:cs="Poppins"/>
                <w:sz w:val="20"/>
                <w:szCs w:val="20"/>
              </w:rPr>
              <w:t>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he subject of an allegation? How have you worked with RLSS on these?</w:t>
            </w:r>
          </w:p>
        </w:tc>
        <w:tc>
          <w:tcPr>
            <w:tcW w:w="3029" w:type="dxa"/>
          </w:tcPr>
          <w:p w14:paraId="30D29C6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AC609E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7F699D1E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0A7454" w:rsidRPr="00E905BD" w14:paraId="2F3D9DA4" w14:textId="77777777" w:rsidTr="006B1EFB">
        <w:tc>
          <w:tcPr>
            <w:tcW w:w="13948" w:type="dxa"/>
            <w:gridSpan w:val="3"/>
            <w:shd w:val="clear" w:color="auto" w:fill="B081B2"/>
          </w:tcPr>
          <w:p w14:paraId="11BD8901" w14:textId="77777777" w:rsidR="000A7454" w:rsidRPr="00E905BD" w:rsidRDefault="000A7454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5 – Management and Support of Subjects of Allegations and Concerns (respondents)</w:t>
            </w:r>
          </w:p>
        </w:tc>
      </w:tr>
      <w:tr w:rsidR="009B19DE" w:rsidRPr="00E905BD" w14:paraId="00DE0753" w14:textId="77777777" w:rsidTr="006B1EFB">
        <w:tc>
          <w:tcPr>
            <w:tcW w:w="3487" w:type="dxa"/>
            <w:shd w:val="clear" w:color="auto" w:fill="CDAFCF"/>
          </w:tcPr>
          <w:p w14:paraId="69D571D8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3C7D606F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30E94A8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5F798116" w14:textId="77777777" w:rsidTr="5E684A4B">
        <w:tc>
          <w:tcPr>
            <w:tcW w:w="3487" w:type="dxa"/>
          </w:tcPr>
          <w:p w14:paraId="60CBB78B" w14:textId="77777777" w:rsidR="009B19DE" w:rsidRPr="00E905BD" w:rsidRDefault="16D6CEE1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</w:t>
            </w:r>
            <w:r w:rsidR="0F92CECB" w:rsidRPr="00E905BD">
              <w:rPr>
                <w:rFonts w:ascii="Poppins" w:hAnsi="Poppins" w:cs="Poppins"/>
                <w:sz w:val="20"/>
                <w:szCs w:val="20"/>
              </w:rPr>
              <w:t xml:space="preserve">you </w:t>
            </w:r>
            <w:r w:rsidR="2F23370C" w:rsidRPr="00E905BD">
              <w:rPr>
                <w:rFonts w:ascii="Poppins" w:hAnsi="Poppins" w:cs="Poppins"/>
                <w:sz w:val="20"/>
                <w:szCs w:val="20"/>
              </w:rPr>
              <w:t xml:space="preserve">have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access </w:t>
            </w:r>
            <w:r w:rsidR="0C3EACC1" w:rsidRPr="00E905BD">
              <w:rPr>
                <w:rFonts w:ascii="Poppins" w:hAnsi="Poppins" w:cs="Poppins"/>
                <w:sz w:val="20"/>
                <w:szCs w:val="20"/>
              </w:rPr>
              <w:t xml:space="preserve">to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personnel that have been trained in providing management, monitoring</w:t>
            </w:r>
            <w:r w:rsidR="6BD08005" w:rsidRPr="00E905BD">
              <w:rPr>
                <w:rFonts w:ascii="Poppins" w:hAnsi="Poppins" w:cs="Poppins"/>
                <w:sz w:val="20"/>
                <w:szCs w:val="20"/>
              </w:rPr>
              <w:t xml:space="preserve">,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and support of respondents</w:t>
            </w:r>
            <w:r w:rsidR="448C79C3" w:rsidRPr="00E905BD">
              <w:rPr>
                <w:rFonts w:ascii="Poppins" w:hAnsi="Poppins" w:cs="Poppins"/>
                <w:sz w:val="20"/>
                <w:szCs w:val="20"/>
              </w:rPr>
              <w:t xml:space="preserve"> either within your organisation or externally, including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RLSS? Have you used their services in the last 12 months?</w:t>
            </w:r>
          </w:p>
        </w:tc>
        <w:tc>
          <w:tcPr>
            <w:tcW w:w="3029" w:type="dxa"/>
          </w:tcPr>
          <w:p w14:paraId="024D38C7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6787CAB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CF4BC65" w14:textId="77777777" w:rsidTr="5E684A4B">
        <w:tc>
          <w:tcPr>
            <w:tcW w:w="3487" w:type="dxa"/>
          </w:tcPr>
          <w:p w14:paraId="535A2453" w14:textId="77777777" w:rsidR="009B19DE" w:rsidRPr="00E905BD" w:rsidRDefault="16D6CEE1" w:rsidP="00D73A9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access to suitably accredited professionals to conduct risk assessments to inform safeguarding plans</w:t>
            </w:r>
            <w:r w:rsidR="092CF1BD" w:rsidRPr="00E905BD">
              <w:rPr>
                <w:rFonts w:ascii="Poppins" w:hAnsi="Poppins" w:cs="Poppins"/>
                <w:sz w:val="20"/>
                <w:szCs w:val="20"/>
              </w:rPr>
              <w:t xml:space="preserve"> (care and safety management plans)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? </w:t>
            </w:r>
            <w:r w:rsidRPr="00E905BD">
              <w:rPr>
                <w:rFonts w:ascii="Poppins" w:hAnsi="Poppins" w:cs="Poppins"/>
                <w:sz w:val="20"/>
                <w:szCs w:val="20"/>
              </w:rPr>
              <w:lastRenderedPageBreak/>
              <w:t>Have you used their services in the last 12 months?</w:t>
            </w:r>
          </w:p>
        </w:tc>
        <w:tc>
          <w:tcPr>
            <w:tcW w:w="3029" w:type="dxa"/>
          </w:tcPr>
          <w:p w14:paraId="44305D3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0E75EC3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0F111482" w14:textId="77777777" w:rsidTr="5E684A4B">
        <w:tc>
          <w:tcPr>
            <w:tcW w:w="3487" w:type="dxa"/>
          </w:tcPr>
          <w:p w14:paraId="33EC5F89" w14:textId="77777777" w:rsidR="009B19DE" w:rsidRPr="00E905BD" w:rsidRDefault="16D6CEE1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understand your role in the implementation, monitoring and review of any safeguarding plan that might be agreed within your </w:t>
            </w:r>
            <w:r w:rsidR="754BD7C7" w:rsidRPr="00E905BD">
              <w:rPr>
                <w:rFonts w:ascii="Poppins" w:hAnsi="Poppins" w:cs="Poppins"/>
                <w:sz w:val="20"/>
                <w:szCs w:val="20"/>
              </w:rPr>
              <w:t>Religious Life Group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 Have you done this within the last 12 months?</w:t>
            </w:r>
          </w:p>
        </w:tc>
        <w:tc>
          <w:tcPr>
            <w:tcW w:w="3029" w:type="dxa"/>
          </w:tcPr>
          <w:p w14:paraId="0E19D36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0FCEE41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168077F5" w14:textId="77777777" w:rsidTr="5E684A4B">
        <w:tc>
          <w:tcPr>
            <w:tcW w:w="3487" w:type="dxa"/>
          </w:tcPr>
          <w:p w14:paraId="1D4C8403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Could you signpost a respondent to sources of legal support for them in </w:t>
            </w:r>
            <w:r w:rsidR="00C04034">
              <w:rPr>
                <w:rFonts w:ascii="Poppins" w:hAnsi="Poppins" w:cs="Poppins"/>
                <w:sz w:val="20"/>
                <w:szCs w:val="20"/>
              </w:rPr>
              <w:t>civil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and/</w:t>
            </w:r>
            <w:r w:rsidR="00FD2F59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or Canonical Investigations? Have you done this?</w:t>
            </w:r>
          </w:p>
        </w:tc>
        <w:tc>
          <w:tcPr>
            <w:tcW w:w="3029" w:type="dxa"/>
          </w:tcPr>
          <w:p w14:paraId="1B71373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615F0CF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1C02B69" w14:textId="77777777" w:rsidTr="5E684A4B">
        <w:tc>
          <w:tcPr>
            <w:tcW w:w="3487" w:type="dxa"/>
          </w:tcPr>
          <w:p w14:paraId="5986B5E3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would you support the respondent’s wellbeing (emotionally, spiritually and physically)?</w:t>
            </w:r>
            <w:r w:rsidR="002D59C6">
              <w:rPr>
                <w:rFonts w:ascii="Poppins" w:hAnsi="Poppins" w:cs="Poppins"/>
                <w:sz w:val="20"/>
                <w:szCs w:val="20"/>
              </w:rPr>
              <w:t xml:space="preserve"> Have you provided support to members of other RLG or secular clergy who have been the subject of an allegation?</w:t>
            </w:r>
          </w:p>
        </w:tc>
        <w:tc>
          <w:tcPr>
            <w:tcW w:w="3029" w:type="dxa"/>
          </w:tcPr>
          <w:p w14:paraId="1FFCB50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CB9DF8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65F5A3A7" w14:textId="77777777" w:rsidTr="5E684A4B">
        <w:tc>
          <w:tcPr>
            <w:tcW w:w="3487" w:type="dxa"/>
          </w:tcPr>
          <w:p w14:paraId="044E22EE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5.6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processes for facilitating leave from religious life </w:t>
            </w:r>
            <w:r w:rsidR="00BC2150">
              <w:rPr>
                <w:rFonts w:ascii="Poppins" w:hAnsi="Poppins" w:cs="Poppins"/>
                <w:sz w:val="20"/>
                <w:szCs w:val="20"/>
              </w:rPr>
              <w:t xml:space="preserve">(including for accommodation)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and managing the return of the respondent </w:t>
            </w:r>
            <w:r w:rsidR="5F9DEB42" w:rsidRPr="00E905BD">
              <w:rPr>
                <w:rFonts w:ascii="Poppins" w:hAnsi="Poppins" w:cs="Poppins"/>
                <w:sz w:val="20"/>
                <w:szCs w:val="20"/>
              </w:rPr>
              <w:t xml:space="preserve">to ministry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if there is no case to answer?</w:t>
            </w:r>
          </w:p>
        </w:tc>
        <w:tc>
          <w:tcPr>
            <w:tcW w:w="3029" w:type="dxa"/>
          </w:tcPr>
          <w:p w14:paraId="449EB863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814831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1B943482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6B1EFB" w:rsidRPr="00E905BD" w14:paraId="1AE60FA2" w14:textId="77777777" w:rsidTr="006B1EFB">
        <w:tc>
          <w:tcPr>
            <w:tcW w:w="13948" w:type="dxa"/>
            <w:gridSpan w:val="3"/>
            <w:shd w:val="clear" w:color="auto" w:fill="B081B2"/>
          </w:tcPr>
          <w:p w14:paraId="1FAF15DA" w14:textId="77777777" w:rsidR="006B1EFB" w:rsidRPr="00E905BD" w:rsidRDefault="006B1EFB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6 – Robust Human Resource Management</w:t>
            </w:r>
          </w:p>
        </w:tc>
      </w:tr>
      <w:tr w:rsidR="009B19DE" w:rsidRPr="00E905BD" w14:paraId="0F4B6FB8" w14:textId="77777777" w:rsidTr="006B1EFB">
        <w:tc>
          <w:tcPr>
            <w:tcW w:w="3487" w:type="dxa"/>
            <w:shd w:val="clear" w:color="auto" w:fill="CDAFCF"/>
          </w:tcPr>
          <w:p w14:paraId="06F27F9D" w14:textId="77777777" w:rsidR="009B19DE" w:rsidRPr="00E905BD" w:rsidRDefault="009B19DE" w:rsidP="001615C2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201661A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15AC5527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421B40" w:rsidRPr="00E905BD" w14:paraId="6480E29B" w14:textId="77777777" w:rsidTr="5E684A4B">
        <w:tc>
          <w:tcPr>
            <w:tcW w:w="3487" w:type="dxa"/>
          </w:tcPr>
          <w:p w14:paraId="5C09A24F" w14:textId="77777777" w:rsidR="00421B40" w:rsidRPr="00421B40" w:rsidRDefault="00421B40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6.1 </w:t>
            </w:r>
            <w:r>
              <w:rPr>
                <w:rFonts w:ascii="Poppins" w:hAnsi="Poppins" w:cs="Poppins"/>
                <w:sz w:val="20"/>
                <w:szCs w:val="20"/>
              </w:rPr>
              <w:t>Do you have safer recruitment processes</w:t>
            </w:r>
            <w:r w:rsidR="00AF735E">
              <w:rPr>
                <w:rFonts w:ascii="Poppins" w:hAnsi="Poppins" w:cs="Poppins"/>
                <w:sz w:val="20"/>
                <w:szCs w:val="20"/>
              </w:rPr>
              <w:t xml:space="preserve"> for employees and volunteers? Do you have </w:t>
            </w:r>
            <w:r w:rsidR="003A5C9B">
              <w:rPr>
                <w:rFonts w:ascii="Poppins" w:hAnsi="Poppins" w:cs="Poppins"/>
                <w:sz w:val="20"/>
                <w:szCs w:val="20"/>
              </w:rPr>
              <w:t>screening and vetting processes for those exploring a vocation to religious life?</w:t>
            </w:r>
          </w:p>
        </w:tc>
        <w:tc>
          <w:tcPr>
            <w:tcW w:w="3029" w:type="dxa"/>
          </w:tcPr>
          <w:p w14:paraId="78A4A0F0" w14:textId="77777777" w:rsidR="00421B40" w:rsidRPr="00E905BD" w:rsidRDefault="00421B40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EBF1B22" w14:textId="77777777" w:rsidR="00421B40" w:rsidRPr="00E905BD" w:rsidRDefault="00421B40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E03F546" w14:textId="77777777" w:rsidTr="5E684A4B">
        <w:tc>
          <w:tcPr>
            <w:tcW w:w="3487" w:type="dxa"/>
          </w:tcPr>
          <w:p w14:paraId="3F824CCB" w14:textId="77777777" w:rsidR="009B19DE" w:rsidRPr="00E905BD" w:rsidRDefault="009B19DE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CF2F5D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Are all selection and screening procedures completed and acted on prior to individuals being a</w:t>
            </w:r>
            <w:r w:rsidR="004B78AA" w:rsidRPr="00E905BD">
              <w:rPr>
                <w:rFonts w:ascii="Poppins" w:hAnsi="Poppins" w:cs="Poppins"/>
                <w:sz w:val="20"/>
                <w:szCs w:val="20"/>
              </w:rPr>
              <w:t>llowed to take part in active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ministry</w:t>
            </w:r>
            <w:r w:rsidR="00CF2F5D">
              <w:rPr>
                <w:rFonts w:ascii="Poppins" w:hAnsi="Poppins" w:cs="Poppins"/>
                <w:sz w:val="20"/>
                <w:szCs w:val="20"/>
              </w:rPr>
              <w:t xml:space="preserve"> or assume employment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04C8E49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29F603F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0E6F612" w14:textId="77777777" w:rsidTr="5E684A4B">
        <w:tc>
          <w:tcPr>
            <w:tcW w:w="3487" w:type="dxa"/>
          </w:tcPr>
          <w:p w14:paraId="58E55BA4" w14:textId="77777777" w:rsidR="009B19DE" w:rsidRPr="00E905BD" w:rsidRDefault="009B19DE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6852BF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require all overseas personnel, and those new to Religious life, to receive training in safeguarding and to demonstrate a good understanding prior to being involved in active ministry?</w:t>
            </w:r>
          </w:p>
        </w:tc>
        <w:tc>
          <w:tcPr>
            <w:tcW w:w="3029" w:type="dxa"/>
          </w:tcPr>
          <w:p w14:paraId="71F97AEA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0AED692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C3F1B9B" w14:textId="77777777" w:rsidTr="5E684A4B">
        <w:tc>
          <w:tcPr>
            <w:tcW w:w="3487" w:type="dxa"/>
          </w:tcPr>
          <w:p w14:paraId="477AFDA2" w14:textId="77777777" w:rsidR="009B19DE" w:rsidRPr="00E905BD" w:rsidRDefault="16D6CEE1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6852BF">
              <w:rPr>
                <w:rFonts w:ascii="Poppins" w:hAnsi="Poppins" w:cs="Poppins"/>
                <w:b/>
                <w:bCs/>
                <w:sz w:val="20"/>
                <w:szCs w:val="20"/>
              </w:rPr>
              <w:t>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5954373B" w:rsidRPr="00E905BD">
              <w:rPr>
                <w:rFonts w:ascii="Poppins" w:hAnsi="Poppins" w:cs="Poppins"/>
                <w:sz w:val="20"/>
                <w:szCs w:val="20"/>
              </w:rPr>
              <w:t>Ha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s everyone within your </w:t>
            </w:r>
            <w:r w:rsidR="50D45EFD" w:rsidRPr="00E905BD">
              <w:rPr>
                <w:rFonts w:ascii="Poppins" w:hAnsi="Poppins" w:cs="Poppins"/>
                <w:sz w:val="20"/>
                <w:szCs w:val="20"/>
              </w:rPr>
              <w:t>Religious Life Group</w:t>
            </w:r>
            <w:r w:rsidR="184A0685" w:rsidRPr="00E905BD">
              <w:rPr>
                <w:rFonts w:ascii="Poppins" w:hAnsi="Poppins" w:cs="Poppins"/>
                <w:sz w:val="20"/>
                <w:szCs w:val="20"/>
              </w:rPr>
              <w:t xml:space="preserve"> (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including all overseas personnel</w:t>
            </w:r>
            <w:r w:rsidR="2C969C99" w:rsidRPr="00E905BD">
              <w:rPr>
                <w:rFonts w:ascii="Poppins" w:hAnsi="Poppins" w:cs="Poppins"/>
                <w:sz w:val="20"/>
                <w:szCs w:val="20"/>
              </w:rPr>
              <w:t>)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that require</w:t>
            </w:r>
            <w:r w:rsidR="1F6B1AAF" w:rsidRPr="00E905BD">
              <w:rPr>
                <w:rFonts w:ascii="Poppins" w:hAnsi="Poppins" w:cs="Poppins"/>
                <w:sz w:val="20"/>
                <w:szCs w:val="20"/>
              </w:rPr>
              <w:t>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a vetting check</w:t>
            </w:r>
            <w:r w:rsidR="2B548486" w:rsidRPr="00E905BD">
              <w:rPr>
                <w:rFonts w:ascii="Poppins" w:hAnsi="Poppins" w:cs="Poppins"/>
                <w:sz w:val="20"/>
                <w:szCs w:val="20"/>
              </w:rPr>
              <w:t xml:space="preserve"> (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such as DBS</w:t>
            </w:r>
            <w:r w:rsidR="0D78A474" w:rsidRPr="00E905BD">
              <w:rPr>
                <w:rFonts w:ascii="Poppins" w:hAnsi="Poppins" w:cs="Poppins"/>
                <w:sz w:val="20"/>
                <w:szCs w:val="20"/>
              </w:rPr>
              <w:t>)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68D1317B" w:rsidRPr="00E905BD">
              <w:rPr>
                <w:rFonts w:ascii="Poppins" w:hAnsi="Poppins" w:cs="Poppins"/>
                <w:sz w:val="20"/>
                <w:szCs w:val="20"/>
              </w:rPr>
              <w:t>had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one within the last three years? How is this</w:t>
            </w:r>
            <w:r w:rsidR="007269CF">
              <w:rPr>
                <w:rFonts w:ascii="Poppins" w:hAnsi="Poppins" w:cs="Poppins"/>
                <w:sz w:val="20"/>
                <w:szCs w:val="20"/>
              </w:rPr>
              <w:t xml:space="preserve"> recorded and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monitored?</w:t>
            </w:r>
          </w:p>
        </w:tc>
        <w:tc>
          <w:tcPr>
            <w:tcW w:w="3029" w:type="dxa"/>
          </w:tcPr>
          <w:p w14:paraId="54611BA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2C6F7DF0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7170CB" w:rsidRPr="00E905BD" w14:paraId="3995EF9A" w14:textId="77777777" w:rsidTr="5E684A4B">
        <w:tc>
          <w:tcPr>
            <w:tcW w:w="3487" w:type="dxa"/>
          </w:tcPr>
          <w:p w14:paraId="2C12E4B9" w14:textId="77777777" w:rsidR="007170CB" w:rsidRPr="007170CB" w:rsidRDefault="007170CB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 xml:space="preserve">6.5 </w:t>
            </w:r>
            <w:r>
              <w:rPr>
                <w:rFonts w:ascii="Poppins" w:hAnsi="Poppins" w:cs="Poppins"/>
                <w:sz w:val="20"/>
                <w:szCs w:val="20"/>
              </w:rPr>
              <w:t>How do you respond to any adverse information that emerges as part of DBS</w:t>
            </w:r>
            <w:r w:rsidR="00BF6344">
              <w:rPr>
                <w:rFonts w:ascii="Poppins" w:hAnsi="Poppins" w:cs="Poppins"/>
                <w:sz w:val="20"/>
                <w:szCs w:val="20"/>
              </w:rPr>
              <w:t xml:space="preserve"> and other recruitment checks?</w:t>
            </w:r>
          </w:p>
        </w:tc>
        <w:tc>
          <w:tcPr>
            <w:tcW w:w="3029" w:type="dxa"/>
          </w:tcPr>
          <w:p w14:paraId="6BDD57C2" w14:textId="77777777" w:rsidR="007170CB" w:rsidRPr="00E905BD" w:rsidRDefault="007170CB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257CA36A" w14:textId="77777777" w:rsidR="007170CB" w:rsidRPr="00E905BD" w:rsidRDefault="007170CB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27688914" w14:textId="77777777" w:rsidTr="5E684A4B">
        <w:tc>
          <w:tcPr>
            <w:tcW w:w="3487" w:type="dxa"/>
          </w:tcPr>
          <w:p w14:paraId="4815B578" w14:textId="77777777" w:rsidR="00D56841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BF6344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 published complaints policy</w:t>
            </w:r>
            <w:r w:rsidR="00D56841"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03DFA439" w14:textId="77777777" w:rsidR="009B19DE" w:rsidRPr="00E905BD" w:rsidRDefault="00D56841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sz w:val="20"/>
                <w:szCs w:val="20"/>
              </w:rPr>
              <w:t xml:space="preserve">Does it aim to 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>ensure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proofErr w:type="gramStart"/>
            <w:r w:rsidRPr="00E905BD">
              <w:rPr>
                <w:rFonts w:ascii="Poppins" w:hAnsi="Poppins" w:cs="Poppins"/>
                <w:sz w:val="20"/>
                <w:szCs w:val="20"/>
              </w:rPr>
              <w:t xml:space="preserve">that 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 complaints</w:t>
            </w:r>
            <w:proofErr w:type="gramEnd"/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 are responded to in a way that aims to achieve early resolution? Have you received any </w:t>
            </w:r>
            <w:r w:rsidR="006E4C8E" w:rsidRPr="00E905BD">
              <w:rPr>
                <w:rFonts w:ascii="Poppins" w:hAnsi="Poppins" w:cs="Poppins"/>
                <w:sz w:val="20"/>
                <w:szCs w:val="20"/>
              </w:rPr>
              <w:t xml:space="preserve">complaints </w:t>
            </w:r>
            <w:r w:rsidR="006E4C8E">
              <w:rPr>
                <w:rFonts w:ascii="Poppins" w:hAnsi="Poppins" w:cs="Poppins"/>
                <w:sz w:val="20"/>
                <w:szCs w:val="20"/>
              </w:rPr>
              <w:t xml:space="preserve">about 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safeguarding </w:t>
            </w:r>
            <w:r w:rsidR="006852BF">
              <w:rPr>
                <w:rFonts w:ascii="Poppins" w:hAnsi="Poppins" w:cs="Poppins"/>
                <w:sz w:val="20"/>
                <w:szCs w:val="20"/>
              </w:rPr>
              <w:t xml:space="preserve">practice 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in the last 12 months? </w:t>
            </w:r>
          </w:p>
        </w:tc>
        <w:tc>
          <w:tcPr>
            <w:tcW w:w="3029" w:type="dxa"/>
          </w:tcPr>
          <w:p w14:paraId="35ABDA33" w14:textId="77777777" w:rsidR="009B19DE" w:rsidRPr="00E905BD" w:rsidRDefault="009B19DE" w:rsidP="00666045">
            <w:pPr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432" w:type="dxa"/>
          </w:tcPr>
          <w:p w14:paraId="1CDEB8E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1C780F5D" w14:textId="77777777" w:rsidTr="5E684A4B">
        <w:tc>
          <w:tcPr>
            <w:tcW w:w="3487" w:type="dxa"/>
          </w:tcPr>
          <w:p w14:paraId="705F9436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BF6344">
              <w:rPr>
                <w:rFonts w:ascii="Poppins" w:hAnsi="Poppins" w:cs="Poppins"/>
                <w:b/>
                <w:bCs/>
                <w:sz w:val="20"/>
                <w:szCs w:val="20"/>
              </w:rPr>
              <w:t>7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Is there a whistle-blowing policy available to all personnel to enable them to report a concern? Has anyone used this policy within the last 12 months?</w:t>
            </w:r>
          </w:p>
        </w:tc>
        <w:tc>
          <w:tcPr>
            <w:tcW w:w="3029" w:type="dxa"/>
          </w:tcPr>
          <w:p w14:paraId="1DC5D48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4978058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3FFD50C5" w14:textId="77777777" w:rsidTr="5E684A4B">
        <w:tc>
          <w:tcPr>
            <w:tcW w:w="3487" w:type="dxa"/>
          </w:tcPr>
          <w:p w14:paraId="44F23309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BF6344">
              <w:rPr>
                <w:rFonts w:ascii="Poppins" w:hAnsi="Poppins" w:cs="Poppins"/>
                <w:b/>
                <w:bCs/>
                <w:sz w:val="20"/>
                <w:szCs w:val="20"/>
              </w:rPr>
              <w:t>8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provide training to those involved in the supervision and management of offenders or those who are subject to a safeguarding plan?</w:t>
            </w:r>
          </w:p>
        </w:tc>
        <w:tc>
          <w:tcPr>
            <w:tcW w:w="3029" w:type="dxa"/>
          </w:tcPr>
          <w:p w14:paraId="1A9CA85A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06F3547F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74107E17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B26267" w:rsidRPr="00E905BD" w14:paraId="2D7CE01A" w14:textId="77777777" w:rsidTr="006B1EFB">
        <w:tc>
          <w:tcPr>
            <w:tcW w:w="13948" w:type="dxa"/>
            <w:gridSpan w:val="3"/>
            <w:shd w:val="clear" w:color="auto" w:fill="B081B2"/>
          </w:tcPr>
          <w:p w14:paraId="37C2211B" w14:textId="77777777" w:rsidR="00B26267" w:rsidRPr="00E905BD" w:rsidRDefault="00B26267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7 – Training and Support for Safeguarding</w:t>
            </w:r>
          </w:p>
        </w:tc>
      </w:tr>
      <w:tr w:rsidR="009B19DE" w:rsidRPr="00E905BD" w14:paraId="58DD87AD" w14:textId="77777777" w:rsidTr="006B1EFB">
        <w:tc>
          <w:tcPr>
            <w:tcW w:w="3487" w:type="dxa"/>
            <w:shd w:val="clear" w:color="auto" w:fill="CDAFCF"/>
          </w:tcPr>
          <w:p w14:paraId="2AAE1060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72B6FEED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715EB1F2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157D29E7" w14:textId="77777777" w:rsidTr="5E684A4B">
        <w:tc>
          <w:tcPr>
            <w:tcW w:w="3487" w:type="dxa"/>
          </w:tcPr>
          <w:p w14:paraId="45AACDF1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7.1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What safeguarding training have your members completed</w:t>
            </w:r>
            <w:r w:rsidR="00666045" w:rsidRPr="00E905BD">
              <w:rPr>
                <w:rFonts w:ascii="Poppins" w:hAnsi="Poppins" w:cs="Poppins"/>
                <w:sz w:val="20"/>
                <w:szCs w:val="20"/>
              </w:rPr>
              <w:t xml:space="preserve"> within the last 12 months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44AB6513" w14:textId="77777777" w:rsidR="009B19DE" w:rsidRPr="00E905BD" w:rsidRDefault="009B19DE" w:rsidP="00666045">
            <w:pPr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432" w:type="dxa"/>
          </w:tcPr>
          <w:p w14:paraId="7E51718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2698EAB1" w14:textId="77777777" w:rsidTr="5E684A4B">
        <w:tc>
          <w:tcPr>
            <w:tcW w:w="3487" w:type="dxa"/>
          </w:tcPr>
          <w:p w14:paraId="7DBD3EEF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7.2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record, monitor and ensure attendance at nationally agreed safeguarding training?</w:t>
            </w:r>
            <w:r w:rsidR="00CC4975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A71F7">
              <w:rPr>
                <w:rFonts w:ascii="Poppins" w:hAnsi="Poppins" w:cs="Poppins"/>
                <w:sz w:val="20"/>
                <w:szCs w:val="20"/>
              </w:rPr>
              <w:t>W</w:t>
            </w:r>
            <w:r w:rsidR="00D059AC">
              <w:rPr>
                <w:rFonts w:ascii="Poppins" w:hAnsi="Poppins" w:cs="Poppins"/>
                <w:sz w:val="20"/>
                <w:szCs w:val="20"/>
              </w:rPr>
              <w:t xml:space="preserve">hat oversight of training do your leadership and trustees have? </w:t>
            </w:r>
          </w:p>
        </w:tc>
        <w:tc>
          <w:tcPr>
            <w:tcW w:w="3029" w:type="dxa"/>
          </w:tcPr>
          <w:p w14:paraId="6024439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6A42FAB5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AB9CFEC" w14:textId="77777777" w:rsidTr="5E684A4B">
        <w:tc>
          <w:tcPr>
            <w:tcW w:w="3487" w:type="dxa"/>
          </w:tcPr>
          <w:p w14:paraId="53704238" w14:textId="77777777" w:rsidR="009B19DE" w:rsidRPr="00E905BD" w:rsidRDefault="16D6CEE1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7.3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ensure the specific training needs of key personnel (leaders and safeguarding leads) are met? Is there an induction programme for new leaders </w:t>
            </w:r>
            <w:r w:rsidR="40F8F382" w:rsidRPr="00E905BD">
              <w:rPr>
                <w:rFonts w:ascii="Poppins" w:hAnsi="Poppins" w:cs="Poppins"/>
                <w:sz w:val="20"/>
                <w:szCs w:val="20"/>
              </w:rPr>
              <w:t xml:space="preserve">(including trustees)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and other key roles that includes safeguarding training?</w:t>
            </w:r>
          </w:p>
        </w:tc>
        <w:tc>
          <w:tcPr>
            <w:tcW w:w="3029" w:type="dxa"/>
          </w:tcPr>
          <w:p w14:paraId="14A947D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D35F9B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E5B951E" w14:textId="77777777" w:rsidTr="5E684A4B">
        <w:tc>
          <w:tcPr>
            <w:tcW w:w="3487" w:type="dxa"/>
          </w:tcPr>
          <w:p w14:paraId="256A86E6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7.4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have a training plan which is regularly reviewed and updated?</w:t>
            </w:r>
            <w:r w:rsidR="00E02B8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4C2D67">
              <w:rPr>
                <w:rFonts w:ascii="Poppins" w:hAnsi="Poppins" w:cs="Poppins"/>
                <w:sz w:val="20"/>
                <w:szCs w:val="20"/>
              </w:rPr>
              <w:t>How do you know what your training needs are?</w:t>
            </w:r>
          </w:p>
        </w:tc>
        <w:tc>
          <w:tcPr>
            <w:tcW w:w="3029" w:type="dxa"/>
          </w:tcPr>
          <w:p w14:paraId="02C5EA31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7DB61BF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5D6B7B71" w14:textId="77777777" w:rsidTr="5E684A4B">
        <w:tc>
          <w:tcPr>
            <w:tcW w:w="3487" w:type="dxa"/>
          </w:tcPr>
          <w:p w14:paraId="2A748E1F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7.5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13A1F">
              <w:rPr>
                <w:rFonts w:ascii="Poppins" w:hAnsi="Poppins" w:cs="Poppins"/>
                <w:sz w:val="20"/>
                <w:szCs w:val="20"/>
              </w:rPr>
              <w:t>How do you know whether your safeguarding training is effective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547CF62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8FC2D87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7F6B915D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ED4EF5" w:rsidRPr="00E905BD" w14:paraId="1559A5B8" w14:textId="77777777" w:rsidTr="006B1EFB">
        <w:tc>
          <w:tcPr>
            <w:tcW w:w="13948" w:type="dxa"/>
            <w:gridSpan w:val="3"/>
            <w:shd w:val="clear" w:color="auto" w:fill="B081B2"/>
          </w:tcPr>
          <w:p w14:paraId="5CB48B87" w14:textId="77777777" w:rsidR="00ED4EF5" w:rsidRPr="00E905BD" w:rsidRDefault="00ED4EF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Standard 8 – Quality Assurance and Continuous Improvement</w:t>
            </w:r>
          </w:p>
        </w:tc>
      </w:tr>
      <w:tr w:rsidR="009B19DE" w:rsidRPr="00E905BD" w14:paraId="5FBE3207" w14:textId="77777777" w:rsidTr="006B1EFB">
        <w:tc>
          <w:tcPr>
            <w:tcW w:w="3487" w:type="dxa"/>
            <w:shd w:val="clear" w:color="auto" w:fill="CDAFCF"/>
          </w:tcPr>
          <w:p w14:paraId="2B3737FF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006BF54D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48AE3F4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56B30876" w14:textId="77777777" w:rsidTr="5E684A4B">
        <w:tc>
          <w:tcPr>
            <w:tcW w:w="3487" w:type="dxa"/>
          </w:tcPr>
          <w:p w14:paraId="1E92146E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8.1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How do you evaluate the quality of your own safeguarding practice? Have you commissioned any </w:t>
            </w:r>
            <w:r w:rsidRPr="00E905BD">
              <w:rPr>
                <w:rFonts w:ascii="Poppins" w:hAnsi="Poppins" w:cs="Poppins"/>
                <w:sz w:val="20"/>
                <w:szCs w:val="20"/>
              </w:rPr>
              <w:lastRenderedPageBreak/>
              <w:t>independent reviews of</w:t>
            </w:r>
            <w:r w:rsidR="7B21B1A0" w:rsidRPr="00E905BD">
              <w:rPr>
                <w:rFonts w:ascii="Poppins" w:hAnsi="Poppins" w:cs="Poppins"/>
                <w:sz w:val="20"/>
                <w:szCs w:val="20"/>
              </w:rPr>
              <w:t xml:space="preserve"> your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safeguarding</w:t>
            </w:r>
            <w:r w:rsidR="49348FBF"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C2CB5">
              <w:rPr>
                <w:rFonts w:ascii="Poppins" w:hAnsi="Poppins" w:cs="Poppins"/>
                <w:sz w:val="20"/>
                <w:szCs w:val="20"/>
              </w:rPr>
              <w:t xml:space="preserve">incidents, </w:t>
            </w:r>
            <w:r w:rsidR="49348FBF" w:rsidRPr="00E905BD">
              <w:rPr>
                <w:rFonts w:ascii="Poppins" w:hAnsi="Poppins" w:cs="Poppins"/>
                <w:sz w:val="20"/>
                <w:szCs w:val="20"/>
              </w:rPr>
              <w:t>practice or policies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</w:t>
            </w:r>
          </w:p>
        </w:tc>
        <w:tc>
          <w:tcPr>
            <w:tcW w:w="3029" w:type="dxa"/>
          </w:tcPr>
          <w:p w14:paraId="65268A4A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29419EB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27483D4B" w14:textId="77777777" w:rsidTr="5E684A4B">
        <w:tc>
          <w:tcPr>
            <w:tcW w:w="3487" w:type="dxa"/>
          </w:tcPr>
          <w:p w14:paraId="2D588AA2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8.2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656364" w:rsidRPr="00E905BD">
              <w:rPr>
                <w:rFonts w:ascii="Poppins" w:hAnsi="Poppins" w:cs="Poppins"/>
                <w:sz w:val="20"/>
                <w:szCs w:val="20"/>
              </w:rPr>
              <w:t>Do you ever seek to improve your practice by proactively engaging with, and hearing the voice of, those who report having been harmed?</w:t>
            </w:r>
          </w:p>
        </w:tc>
        <w:tc>
          <w:tcPr>
            <w:tcW w:w="3029" w:type="dxa"/>
          </w:tcPr>
          <w:p w14:paraId="38CB34AE" w14:textId="77777777" w:rsidR="009B19DE" w:rsidRPr="00E905BD" w:rsidRDefault="009B19DE" w:rsidP="1517D57B">
            <w:pPr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432" w:type="dxa"/>
          </w:tcPr>
          <w:p w14:paraId="66B0CA28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3B598A" w:rsidRPr="00E905BD" w14:paraId="27A8FEA6" w14:textId="77777777" w:rsidTr="5E684A4B">
        <w:tc>
          <w:tcPr>
            <w:tcW w:w="3487" w:type="dxa"/>
          </w:tcPr>
          <w:p w14:paraId="19643B24" w14:textId="77777777" w:rsidR="003B598A" w:rsidRPr="00E905BD" w:rsidRDefault="003B598A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8.3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Do you have a safeguarding implementation plan</w:t>
            </w:r>
            <w:r w:rsidR="00BD608B">
              <w:rPr>
                <w:rFonts w:ascii="Poppins" w:hAnsi="Poppins" w:cs="Poppins"/>
                <w:sz w:val="20"/>
                <w:szCs w:val="20"/>
              </w:rPr>
              <w:t xml:space="preserve"> or equivalent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? Does this define individual’s roles in delivering the plan? Are outstanding actions tracked and completed?</w:t>
            </w:r>
          </w:p>
        </w:tc>
        <w:tc>
          <w:tcPr>
            <w:tcW w:w="3029" w:type="dxa"/>
          </w:tcPr>
          <w:p w14:paraId="353DA633" w14:textId="77777777" w:rsidR="003B598A" w:rsidRPr="00E905BD" w:rsidRDefault="003B598A" w:rsidP="1517D57B">
            <w:pPr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432" w:type="dxa"/>
          </w:tcPr>
          <w:p w14:paraId="191DCF5E" w14:textId="77777777" w:rsidR="003B598A" w:rsidRPr="00E905BD" w:rsidRDefault="003B598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3B598A" w:rsidRPr="00E905BD" w14:paraId="15E5A45D" w14:textId="77777777" w:rsidTr="5E684A4B">
        <w:tc>
          <w:tcPr>
            <w:tcW w:w="3487" w:type="dxa"/>
          </w:tcPr>
          <w:p w14:paraId="193DF44F" w14:textId="77777777" w:rsidR="003B598A" w:rsidRPr="00E905BD" w:rsidRDefault="003B598A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8.4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If you have an implementation plan, when was it last reviewed</w:t>
            </w:r>
            <w:r w:rsidR="0089788C">
              <w:rPr>
                <w:rFonts w:ascii="Poppins" w:hAnsi="Poppins" w:cs="Poppins"/>
                <w:sz w:val="20"/>
                <w:szCs w:val="20"/>
              </w:rPr>
              <w:t xml:space="preserve">, 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amended or updated and is there a clear expectation of the next review date?</w:t>
            </w:r>
          </w:p>
        </w:tc>
        <w:tc>
          <w:tcPr>
            <w:tcW w:w="3029" w:type="dxa"/>
          </w:tcPr>
          <w:p w14:paraId="78D2318B" w14:textId="77777777" w:rsidR="003B598A" w:rsidRPr="00E905BD" w:rsidRDefault="003B598A" w:rsidP="1517D57B">
            <w:pPr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432" w:type="dxa"/>
          </w:tcPr>
          <w:p w14:paraId="32C3A033" w14:textId="77777777" w:rsidR="003B598A" w:rsidRPr="00E905BD" w:rsidRDefault="003B598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085B8F6" w14:textId="77777777" w:rsidTr="5E684A4B">
        <w:tc>
          <w:tcPr>
            <w:tcW w:w="3487" w:type="dxa"/>
          </w:tcPr>
          <w:p w14:paraId="25DF437A" w14:textId="77777777" w:rsidR="009B19DE" w:rsidRPr="00E905BD" w:rsidRDefault="16D6CEE1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8.</w:t>
            </w:r>
            <w:r w:rsidR="003B598A"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475F89E6" w:rsidRPr="00E905BD">
              <w:rPr>
                <w:rFonts w:ascii="Poppins" w:hAnsi="Poppins" w:cs="Poppins"/>
                <w:sz w:val="20"/>
                <w:szCs w:val="20"/>
              </w:rPr>
              <w:t>How a</w:t>
            </w:r>
            <w:r w:rsidRPr="00E905BD">
              <w:rPr>
                <w:rFonts w:ascii="Poppins" w:hAnsi="Poppins" w:cs="Poppins"/>
                <w:sz w:val="20"/>
                <w:szCs w:val="20"/>
              </w:rPr>
              <w:t>re concerns around</w:t>
            </w:r>
            <w:r w:rsidR="0A57EEDE" w:rsidRPr="00E905BD">
              <w:rPr>
                <w:rFonts w:ascii="Poppins" w:hAnsi="Poppins" w:cs="Poppins"/>
                <w:sz w:val="20"/>
                <w:szCs w:val="20"/>
              </w:rPr>
              <w:t xml:space="preserve"> compliance with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475F89E6" w:rsidRPr="00E905BD">
              <w:rPr>
                <w:rFonts w:ascii="Poppins" w:hAnsi="Poppins" w:cs="Poppins"/>
                <w:sz w:val="20"/>
                <w:szCs w:val="20"/>
              </w:rPr>
              <w:t xml:space="preserve">safeguarding </w:t>
            </w:r>
            <w:r w:rsidR="0A57EEDE" w:rsidRPr="00E905BD">
              <w:rPr>
                <w:rFonts w:ascii="Poppins" w:hAnsi="Poppins" w:cs="Poppins"/>
                <w:sz w:val="20"/>
                <w:szCs w:val="20"/>
              </w:rPr>
              <w:t>expectations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reported to the competent ordinary or superior, the trustees and regulatory agenc</w:t>
            </w:r>
            <w:r w:rsidR="32BFD68A" w:rsidRPr="00E905BD">
              <w:rPr>
                <w:rFonts w:ascii="Poppins" w:hAnsi="Poppins" w:cs="Poppins"/>
                <w:sz w:val="20"/>
                <w:szCs w:val="20"/>
              </w:rPr>
              <w:t>ies (e.g. Charity Commission, CQC, CSSA)</w:t>
            </w:r>
            <w:r w:rsidR="0A57EEDE" w:rsidRPr="00E905BD">
              <w:rPr>
                <w:rFonts w:ascii="Poppins" w:hAnsi="Poppins" w:cs="Poppins"/>
                <w:sz w:val="20"/>
                <w:szCs w:val="20"/>
              </w:rPr>
              <w:t>?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3029" w:type="dxa"/>
          </w:tcPr>
          <w:p w14:paraId="012C61F0" w14:textId="77777777" w:rsidR="009B19DE" w:rsidRPr="00E905BD" w:rsidRDefault="009B19DE" w:rsidP="1517D57B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EB5D3A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702DC96F" w14:textId="77777777" w:rsidTr="5E684A4B">
        <w:tc>
          <w:tcPr>
            <w:tcW w:w="3487" w:type="dxa"/>
          </w:tcPr>
          <w:p w14:paraId="65158E0B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8.</w:t>
            </w:r>
            <w:r w:rsidR="003B598A"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E905BD">
              <w:rPr>
                <w:rFonts w:ascii="Poppins" w:hAnsi="Poppins" w:cs="Poppins"/>
                <w:sz w:val="20"/>
                <w:szCs w:val="20"/>
              </w:rPr>
              <w:t xml:space="preserve"> Do you produce and publish an annual safeguarding report </w:t>
            </w:r>
            <w:r w:rsidRPr="00E905BD">
              <w:rPr>
                <w:rFonts w:ascii="Poppins" w:hAnsi="Poppins" w:cs="Poppins"/>
                <w:sz w:val="20"/>
                <w:szCs w:val="20"/>
              </w:rPr>
              <w:lastRenderedPageBreak/>
              <w:t>for members, trustees and other stakeholders?</w:t>
            </w:r>
          </w:p>
        </w:tc>
        <w:tc>
          <w:tcPr>
            <w:tcW w:w="3029" w:type="dxa"/>
          </w:tcPr>
          <w:p w14:paraId="06F727F9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52C5251E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2795A9DA" w14:textId="77777777" w:rsidR="00671FB4" w:rsidRDefault="00671F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7432"/>
      </w:tblGrid>
      <w:tr w:rsidR="00A63286" w:rsidRPr="00E905BD" w14:paraId="6243937B" w14:textId="77777777" w:rsidTr="006B1EFB">
        <w:tc>
          <w:tcPr>
            <w:tcW w:w="13948" w:type="dxa"/>
            <w:gridSpan w:val="3"/>
            <w:shd w:val="clear" w:color="auto" w:fill="B081B2"/>
          </w:tcPr>
          <w:p w14:paraId="33A1D3B5" w14:textId="77777777" w:rsidR="00A63286" w:rsidRPr="00E905BD" w:rsidRDefault="00A63286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Overall Implementation of the Standards</w:t>
            </w:r>
          </w:p>
        </w:tc>
      </w:tr>
      <w:tr w:rsidR="009B19DE" w:rsidRPr="00E905BD" w14:paraId="26345938" w14:textId="77777777" w:rsidTr="006B1EFB">
        <w:tc>
          <w:tcPr>
            <w:tcW w:w="3487" w:type="dxa"/>
            <w:shd w:val="clear" w:color="auto" w:fill="CDAFCF"/>
          </w:tcPr>
          <w:p w14:paraId="557DAF86" w14:textId="77777777" w:rsidR="009B19DE" w:rsidRPr="00E905BD" w:rsidRDefault="009B19DE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029" w:type="dxa"/>
            <w:shd w:val="clear" w:color="auto" w:fill="CDAFCF"/>
          </w:tcPr>
          <w:p w14:paraId="51C3795A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7432" w:type="dxa"/>
            <w:shd w:val="clear" w:color="auto" w:fill="CDAFCF"/>
          </w:tcPr>
          <w:p w14:paraId="53134B15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Evidence to support the answer</w:t>
            </w:r>
          </w:p>
        </w:tc>
      </w:tr>
      <w:tr w:rsidR="009B19DE" w:rsidRPr="00E905BD" w14:paraId="5F69ED65" w14:textId="77777777" w:rsidTr="5E684A4B">
        <w:tc>
          <w:tcPr>
            <w:tcW w:w="3487" w:type="dxa"/>
          </w:tcPr>
          <w:p w14:paraId="414F8519" w14:textId="77777777" w:rsidR="009B19DE" w:rsidRPr="00E905BD" w:rsidRDefault="00DB11EA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8.7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 Do you evaluate how well you are implementing the National Safeguarding Standards?</w:t>
            </w:r>
            <w:r w:rsidR="22004D42" w:rsidRPr="00E905BD">
              <w:rPr>
                <w:rFonts w:ascii="Poppins" w:hAnsi="Poppins" w:cs="Poppins"/>
                <w:sz w:val="20"/>
                <w:szCs w:val="20"/>
              </w:rPr>
              <w:t xml:space="preserve"> If so, how do you do this?</w:t>
            </w:r>
          </w:p>
        </w:tc>
        <w:tc>
          <w:tcPr>
            <w:tcW w:w="3029" w:type="dxa"/>
          </w:tcPr>
          <w:p w14:paraId="22B1DC10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1C540C56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B19DE" w:rsidRPr="00E905BD" w14:paraId="42DFC3B8" w14:textId="77777777" w:rsidTr="5E684A4B">
        <w:tc>
          <w:tcPr>
            <w:tcW w:w="3487" w:type="dxa"/>
          </w:tcPr>
          <w:p w14:paraId="7DC537B2" w14:textId="77777777" w:rsidR="009B19DE" w:rsidRPr="00E905BD" w:rsidRDefault="00DB11EA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8.8</w:t>
            </w:r>
            <w:r w:rsidR="009B19DE" w:rsidRPr="00E905BD">
              <w:rPr>
                <w:rFonts w:ascii="Poppins" w:hAnsi="Poppins" w:cs="Poppins"/>
                <w:sz w:val="20"/>
                <w:szCs w:val="20"/>
              </w:rPr>
              <w:t xml:space="preserve"> Are you confident you know what your areas of strength are and where you need to develop?</w:t>
            </w:r>
          </w:p>
        </w:tc>
        <w:tc>
          <w:tcPr>
            <w:tcW w:w="3029" w:type="dxa"/>
          </w:tcPr>
          <w:p w14:paraId="11F6991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7432" w:type="dxa"/>
          </w:tcPr>
          <w:p w14:paraId="3C5C7ACC" w14:textId="77777777" w:rsidR="009B19DE" w:rsidRPr="00E905BD" w:rsidRDefault="009B19D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1D643AFE" w14:textId="77777777" w:rsidR="008428AC" w:rsidRPr="00E905BD" w:rsidRDefault="008428AC">
      <w:pPr>
        <w:rPr>
          <w:rFonts w:ascii="Poppins" w:hAnsi="Poppins" w:cs="Poppins"/>
          <w:b/>
          <w:bCs/>
          <w:sz w:val="20"/>
          <w:szCs w:val="20"/>
        </w:rPr>
      </w:pPr>
      <w:r w:rsidRPr="00E905BD">
        <w:rPr>
          <w:rFonts w:ascii="Poppins" w:hAnsi="Poppins" w:cs="Poppins"/>
          <w:b/>
          <w:bCs/>
          <w:sz w:val="20"/>
          <w:szCs w:val="20"/>
        </w:rPr>
        <w:br w:type="page"/>
      </w:r>
    </w:p>
    <w:p w14:paraId="2937F140" w14:textId="77777777" w:rsidR="008428AC" w:rsidRPr="00E905BD" w:rsidRDefault="008428AC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</w:p>
    <w:p w14:paraId="622EE8F5" w14:textId="77777777" w:rsidR="00583495" w:rsidRPr="00E905BD" w:rsidRDefault="003A18B9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  <w:r w:rsidRPr="00E905BD">
        <w:rPr>
          <w:rFonts w:ascii="Poppins" w:hAnsi="Poppins" w:cs="Poppins"/>
          <w:b/>
          <w:bCs/>
          <w:sz w:val="20"/>
          <w:szCs w:val="20"/>
        </w:rPr>
        <w:t>DEVELOPMENT PLAN</w:t>
      </w:r>
    </w:p>
    <w:p w14:paraId="3CABEE7F" w14:textId="77777777" w:rsidR="003A18B9" w:rsidRPr="00E905BD" w:rsidRDefault="003A18B9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111"/>
        <w:gridCol w:w="2693"/>
        <w:gridCol w:w="2471"/>
      </w:tblGrid>
      <w:tr w:rsidR="004C06FA" w:rsidRPr="00E905BD" w14:paraId="31F3DCF0" w14:textId="77777777" w:rsidTr="00055E74">
        <w:tc>
          <w:tcPr>
            <w:tcW w:w="4673" w:type="dxa"/>
            <w:shd w:val="clear" w:color="auto" w:fill="A6A6A6" w:themeFill="background1" w:themeFillShade="A6"/>
          </w:tcPr>
          <w:p w14:paraId="2AE962C4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Development Need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14:paraId="567ED0DE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Action 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5A1FC26B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Action owner</w:t>
            </w:r>
          </w:p>
        </w:tc>
        <w:tc>
          <w:tcPr>
            <w:tcW w:w="2471" w:type="dxa"/>
            <w:shd w:val="clear" w:color="auto" w:fill="A6A6A6" w:themeFill="background1" w:themeFillShade="A6"/>
          </w:tcPr>
          <w:p w14:paraId="0F7260AF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05BD">
              <w:rPr>
                <w:rFonts w:ascii="Poppins" w:hAnsi="Poppins" w:cs="Poppins"/>
                <w:b/>
                <w:bCs/>
                <w:sz w:val="20"/>
                <w:szCs w:val="20"/>
              </w:rPr>
              <w:t>Timescale</w:t>
            </w:r>
          </w:p>
        </w:tc>
      </w:tr>
      <w:tr w:rsidR="004C06FA" w:rsidRPr="00E905BD" w14:paraId="35722819" w14:textId="77777777" w:rsidTr="004C06FA">
        <w:trPr>
          <w:trHeight w:val="3999"/>
        </w:trPr>
        <w:tc>
          <w:tcPr>
            <w:tcW w:w="4673" w:type="dxa"/>
          </w:tcPr>
          <w:p w14:paraId="736FA1F9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1CA5D5E7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0BCFEB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2471" w:type="dxa"/>
          </w:tcPr>
          <w:p w14:paraId="5D342B68" w14:textId="77777777" w:rsidR="004C06FA" w:rsidRPr="00E905BD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77790F76" w14:textId="77777777" w:rsidR="003A18B9" w:rsidRPr="00E905BD" w:rsidRDefault="003A18B9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</w:p>
    <w:sectPr w:rsidR="003A18B9" w:rsidRPr="00E905BD" w:rsidSect="006B1EFB"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CD8FD" w14:textId="77777777" w:rsidR="003B6868" w:rsidRDefault="003B6868" w:rsidP="00FF7AD1">
      <w:pPr>
        <w:spacing w:after="0" w:line="240" w:lineRule="auto"/>
      </w:pPr>
      <w:r>
        <w:separator/>
      </w:r>
    </w:p>
  </w:endnote>
  <w:endnote w:type="continuationSeparator" w:id="0">
    <w:p w14:paraId="6BD20A72" w14:textId="77777777" w:rsidR="003B6868" w:rsidRDefault="003B6868" w:rsidP="00FF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3555809"/>
      <w:docPartObj>
        <w:docPartGallery w:val="Page Numbers (Bottom of Page)"/>
        <w:docPartUnique/>
      </w:docPartObj>
    </w:sdtPr>
    <w:sdtEndPr>
      <w:rPr>
        <w:rFonts w:ascii="Poppins" w:hAnsi="Poppins" w:cs="Poppins"/>
        <w:sz w:val="20"/>
        <w:szCs w:val="20"/>
      </w:rPr>
    </w:sdtEndPr>
    <w:sdtContent>
      <w:sdt>
        <w:sdtPr>
          <w:rPr>
            <w:rFonts w:ascii="Poppins" w:hAnsi="Poppins" w:cs="Poppin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46752A8" w14:textId="5156EA33" w:rsidR="00431A0F" w:rsidRPr="00D00647" w:rsidRDefault="006B1EFB">
            <w:pPr>
              <w:pStyle w:val="Footer"/>
              <w:rPr>
                <w:rFonts w:ascii="Poppins" w:hAnsi="Poppins" w:cs="Poppins"/>
                <w:sz w:val="20"/>
                <w:szCs w:val="20"/>
              </w:rPr>
            </w:pPr>
            <w:r w:rsidRPr="00D00647">
              <w:rPr>
                <w:rFonts w:ascii="Poppins" w:hAnsi="Poppins" w:cs="Poppins"/>
                <w:noProof/>
                <w:sz w:val="20"/>
                <w:szCs w:val="20"/>
              </w:rPr>
              <w:drawing>
                <wp:anchor distT="0" distB="0" distL="114300" distR="114300" simplePos="0" relativeHeight="251664896" behindDoc="1" locked="0" layoutInCell="1" allowOverlap="1" wp14:anchorId="77543ED0" wp14:editId="75FA97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-272415</wp:posOffset>
                  </wp:positionV>
                  <wp:extent cx="825500" cy="697230"/>
                  <wp:effectExtent l="0" t="0" r="0" b="1270"/>
                  <wp:wrapTight wrapText="bothSides">
                    <wp:wrapPolygon edited="1">
                      <wp:start x="332" y="0"/>
                      <wp:lineTo x="0" y="393"/>
                      <wp:lineTo x="0" y="20852"/>
                      <wp:lineTo x="1662" y="21246"/>
                      <wp:lineTo x="11298" y="21246"/>
                      <wp:lineTo x="11963" y="18885"/>
                      <wp:lineTo x="25588" y="15737"/>
                      <wp:lineTo x="25588" y="8656"/>
                      <wp:lineTo x="11298" y="6295"/>
                      <wp:lineTo x="8640" y="0"/>
                      <wp:lineTo x="332" y="0"/>
                    </wp:wrapPolygon>
                  </wp:wrapTight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8CB9EF-E85B-6DBC-78A4-EBFF0C18E4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6D8CB9EF-E85B-6DBC-78A4-EBFF0C18E4A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064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D00647">
              <w:rPr>
                <w:rFonts w:ascii="Poppins" w:hAnsi="Poppins" w:cs="Poppins"/>
                <w:sz w:val="20"/>
                <w:szCs w:val="20"/>
              </w:rPr>
              <w:tab/>
            </w:r>
            <w:r w:rsidRPr="00D00647">
              <w:rPr>
                <w:rFonts w:ascii="Poppins" w:hAnsi="Poppins" w:cs="Poppins"/>
                <w:sz w:val="20"/>
                <w:szCs w:val="20"/>
              </w:rPr>
              <w:tab/>
            </w:r>
            <w:r w:rsidRPr="00D00647">
              <w:rPr>
                <w:rFonts w:ascii="Poppins" w:hAnsi="Poppins" w:cs="Poppins"/>
                <w:sz w:val="20"/>
                <w:szCs w:val="20"/>
              </w:rPr>
              <w:tab/>
            </w:r>
            <w:r w:rsidRPr="00D00647">
              <w:rPr>
                <w:rFonts w:ascii="Poppins" w:hAnsi="Poppins" w:cs="Poppins"/>
                <w:sz w:val="20"/>
                <w:szCs w:val="20"/>
              </w:rPr>
              <w:tab/>
            </w:r>
            <w:r w:rsidRPr="00D00647">
              <w:rPr>
                <w:rFonts w:ascii="Poppins" w:hAnsi="Poppins" w:cs="Poppins"/>
                <w:sz w:val="20"/>
                <w:szCs w:val="20"/>
              </w:rPr>
              <w:tab/>
            </w:r>
            <w:r w:rsidR="00883EED">
              <w:rPr>
                <w:rFonts w:ascii="Poppins" w:hAnsi="Poppins" w:cs="Poppins"/>
                <w:sz w:val="20"/>
                <w:szCs w:val="20"/>
              </w:rPr>
              <w:tab/>
            </w:r>
            <w:r w:rsidR="00883EED">
              <w:rPr>
                <w:rFonts w:ascii="Poppins" w:hAnsi="Poppins" w:cs="Poppins"/>
                <w:sz w:val="20"/>
                <w:szCs w:val="20"/>
              </w:rPr>
              <w:tab/>
            </w:r>
            <w:r w:rsidRPr="00D00647">
              <w:rPr>
                <w:rFonts w:ascii="Poppins" w:hAnsi="Poppins" w:cs="Poppins"/>
                <w:sz w:val="20"/>
                <w:szCs w:val="20"/>
              </w:rPr>
              <w:t xml:space="preserve">Page </w: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begin"/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instrText xml:space="preserve"> PAGE </w:instrTex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separate"/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end"/>
            </w:r>
            <w:r w:rsidRPr="00D00647">
              <w:rPr>
                <w:rFonts w:ascii="Poppins" w:hAnsi="Poppins" w:cs="Poppins"/>
                <w:sz w:val="20"/>
                <w:szCs w:val="20"/>
              </w:rPr>
              <w:t xml:space="preserve"> of </w: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begin"/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instrText xml:space="preserve"> NUMPAGES  </w:instrTex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separate"/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t>13</w:t>
            </w:r>
            <w:r w:rsidRPr="00D00647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Poppins" w:hAnsi="Poppins" w:cs="Poppins"/>
        <w:color w:val="B081B2"/>
      </w:rPr>
      <w:id w:val="-560948410"/>
      <w:docPartObj>
        <w:docPartGallery w:val="Page Numbers (Bottom of Page)"/>
        <w:docPartUnique/>
      </w:docPartObj>
    </w:sdtPr>
    <w:sdtContent>
      <w:sdt>
        <w:sdtPr>
          <w:rPr>
            <w:rFonts w:ascii="Poppins" w:hAnsi="Poppins" w:cs="Poppins"/>
            <w:color w:val="B081B2"/>
          </w:rPr>
          <w:id w:val="583187387"/>
          <w:docPartObj>
            <w:docPartGallery w:val="Page Numbers (Top of Page)"/>
            <w:docPartUnique/>
          </w:docPartObj>
        </w:sdtPr>
        <w:sdtContent>
          <w:p w14:paraId="44A08432" w14:textId="274EE6B9" w:rsidR="006B1EFB" w:rsidRPr="006B1EFB" w:rsidRDefault="006B1EFB">
            <w:pPr>
              <w:pStyle w:val="Footer"/>
              <w:rPr>
                <w:rFonts w:ascii="Poppins" w:hAnsi="Poppins" w:cs="Poppins"/>
                <w:color w:val="B081B2"/>
              </w:rPr>
            </w:pPr>
            <w:r w:rsidRPr="006B1EFB">
              <w:rPr>
                <w:rFonts w:ascii="Poppins" w:hAnsi="Poppins" w:cs="Poppins"/>
                <w:color w:val="B081B2"/>
              </w:rPr>
              <w:tab/>
            </w:r>
            <w:r w:rsidRPr="006B1EFB">
              <w:rPr>
                <w:rFonts w:ascii="Poppins" w:hAnsi="Poppins" w:cs="Poppins"/>
                <w:color w:val="B081B2"/>
              </w:rPr>
              <w:tab/>
            </w:r>
            <w:r w:rsidRPr="006B1EFB">
              <w:rPr>
                <w:rFonts w:ascii="Poppins" w:hAnsi="Poppins" w:cs="Poppins"/>
                <w:color w:val="B081B2"/>
              </w:rPr>
              <w:tab/>
            </w:r>
            <w:r w:rsidRPr="006B1EFB">
              <w:rPr>
                <w:rFonts w:ascii="Poppins" w:hAnsi="Poppins" w:cs="Poppins"/>
                <w:color w:val="B081B2"/>
              </w:rPr>
              <w:tab/>
            </w:r>
            <w:r w:rsidRPr="006B1EFB">
              <w:rPr>
                <w:rFonts w:ascii="Poppins" w:hAnsi="Poppins" w:cs="Poppins"/>
                <w:color w:val="B081B2"/>
              </w:rPr>
              <w:tab/>
            </w:r>
            <w:r w:rsidR="00BF12D9">
              <w:rPr>
                <w:rFonts w:ascii="Poppins" w:hAnsi="Poppins" w:cs="Poppins"/>
                <w:color w:val="B081B2"/>
              </w:rPr>
              <w:tab/>
            </w:r>
            <w:r w:rsidR="00BF12D9">
              <w:rPr>
                <w:rFonts w:ascii="Poppins" w:hAnsi="Poppins" w:cs="Poppins"/>
                <w:color w:val="B081B2"/>
              </w:rPr>
              <w:tab/>
            </w:r>
            <w:r w:rsidRPr="006B1EFB">
              <w:rPr>
                <w:rFonts w:ascii="Poppins" w:hAnsi="Poppins" w:cs="Poppins"/>
                <w:color w:val="B081B2"/>
                <w:sz w:val="20"/>
                <w:szCs w:val="20"/>
              </w:rPr>
              <w:t xml:space="preserve">Page </w: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begin"/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instrText xml:space="preserve"> PAGE </w:instrTex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separate"/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t>1</w: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end"/>
            </w:r>
            <w:r w:rsidRPr="006B1EFB">
              <w:rPr>
                <w:rFonts w:ascii="Poppins" w:hAnsi="Poppins" w:cs="Poppins"/>
                <w:color w:val="B081B2"/>
                <w:sz w:val="20"/>
                <w:szCs w:val="20"/>
              </w:rPr>
              <w:t xml:space="preserve"> of </w: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begin"/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instrText xml:space="preserve"> NUMPAGES  </w:instrTex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separate"/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t>13</w:t>
            </w:r>
            <w:r w:rsidRPr="006B1EFB">
              <w:rPr>
                <w:rFonts w:ascii="Poppins" w:hAnsi="Poppins" w:cs="Poppins"/>
                <w:b/>
                <w:bCs/>
                <w:color w:val="B081B2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52C97" w14:textId="77777777" w:rsidR="003B6868" w:rsidRDefault="003B6868" w:rsidP="00FF7AD1">
      <w:pPr>
        <w:spacing w:after="0" w:line="240" w:lineRule="auto"/>
      </w:pPr>
      <w:r>
        <w:separator/>
      </w:r>
    </w:p>
  </w:footnote>
  <w:footnote w:type="continuationSeparator" w:id="0">
    <w:p w14:paraId="6512B35B" w14:textId="77777777" w:rsidR="003B6868" w:rsidRDefault="003B6868" w:rsidP="00FF7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B24CB" w14:textId="77777777" w:rsidR="006B1EFB" w:rsidRDefault="006B1EFB">
    <w:pPr>
      <w:pStyle w:val="Header"/>
    </w:pP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59776" behindDoc="0" locked="0" layoutInCell="1" allowOverlap="1" wp14:anchorId="29A2CA7E" wp14:editId="653F1F8F">
          <wp:simplePos x="0" y="0"/>
          <wp:positionH relativeFrom="column">
            <wp:posOffset>-1028700</wp:posOffset>
          </wp:positionH>
          <wp:positionV relativeFrom="paragraph">
            <wp:posOffset>-342900</wp:posOffset>
          </wp:positionV>
          <wp:extent cx="3619500" cy="2654300"/>
          <wp:effectExtent l="0" t="0" r="0" b="0"/>
          <wp:wrapTopAndBottom/>
          <wp:docPr id="2063032046" name="Picture 1" descr="A person with curly hair and a be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032046" name="Picture 1" descr="A person with curly hair and a bear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45"/>
                  <a:stretch/>
                </pic:blipFill>
                <pic:spPr bwMode="auto">
                  <a:xfrm>
                    <a:off x="0" y="0"/>
                    <a:ext cx="3619500" cy="2654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60800" behindDoc="0" locked="0" layoutInCell="1" allowOverlap="1" wp14:anchorId="41AA9E58" wp14:editId="4989774D">
          <wp:simplePos x="0" y="0"/>
          <wp:positionH relativeFrom="column">
            <wp:posOffset>2590165</wp:posOffset>
          </wp:positionH>
          <wp:positionV relativeFrom="paragraph">
            <wp:posOffset>-98425</wp:posOffset>
          </wp:positionV>
          <wp:extent cx="3619500" cy="2413000"/>
          <wp:effectExtent l="0" t="0" r="0" b="0"/>
          <wp:wrapTopAndBottom/>
          <wp:docPr id="1762373973" name="Picture 2" descr="Two women sitting on a benc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373973" name="Picture 2" descr="Two women sitting on a bench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0" cy="241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61824" behindDoc="0" locked="0" layoutInCell="1" allowOverlap="1" wp14:anchorId="39B29CF0" wp14:editId="143B8678">
          <wp:simplePos x="0" y="0"/>
          <wp:positionH relativeFrom="column">
            <wp:posOffset>6210300</wp:posOffset>
          </wp:positionH>
          <wp:positionV relativeFrom="paragraph">
            <wp:posOffset>-25400</wp:posOffset>
          </wp:positionV>
          <wp:extent cx="3619500" cy="2336800"/>
          <wp:effectExtent l="0" t="0" r="0" b="0"/>
          <wp:wrapTopAndBottom/>
          <wp:docPr id="836772123" name="Picture 3" descr="Two women sitting on a log hugg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772123" name="Picture 3" descr="Two women sitting on a log hugging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23" b="47841"/>
                  <a:stretch/>
                </pic:blipFill>
                <pic:spPr bwMode="auto">
                  <a:xfrm>
                    <a:off x="0" y="0"/>
                    <a:ext cx="3619500" cy="233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</w:rPr>
      <w:drawing>
        <wp:anchor distT="0" distB="0" distL="114300" distR="114300" simplePos="0" relativeHeight="251662848" behindDoc="0" locked="0" layoutInCell="1" allowOverlap="1" wp14:anchorId="4AA276EB" wp14:editId="55B90098">
          <wp:simplePos x="0" y="0"/>
          <wp:positionH relativeFrom="column">
            <wp:posOffset>-419100</wp:posOffset>
          </wp:positionH>
          <wp:positionV relativeFrom="paragraph">
            <wp:posOffset>316230</wp:posOffset>
          </wp:positionV>
          <wp:extent cx="1447800" cy="1219614"/>
          <wp:effectExtent l="0" t="0" r="0" b="0"/>
          <wp:wrapNone/>
          <wp:docPr id="1893260729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260729" name="Graphic 1893260729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219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81F"/>
    <w:multiLevelType w:val="hybridMultilevel"/>
    <w:tmpl w:val="595A2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908F3"/>
    <w:multiLevelType w:val="hybridMultilevel"/>
    <w:tmpl w:val="2A3A5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7252A"/>
    <w:multiLevelType w:val="hybridMultilevel"/>
    <w:tmpl w:val="0A48C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2BA0"/>
    <w:multiLevelType w:val="hybridMultilevel"/>
    <w:tmpl w:val="88C2149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B340DF0"/>
    <w:multiLevelType w:val="hybridMultilevel"/>
    <w:tmpl w:val="D592E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60A70"/>
    <w:multiLevelType w:val="hybridMultilevel"/>
    <w:tmpl w:val="46E4F2FE"/>
    <w:lvl w:ilvl="0" w:tplc="B142B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D28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40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40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C8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CA4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A7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24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48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13426"/>
    <w:multiLevelType w:val="multilevel"/>
    <w:tmpl w:val="A5321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97F4575"/>
    <w:multiLevelType w:val="hybridMultilevel"/>
    <w:tmpl w:val="4ABA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1A059"/>
    <w:multiLevelType w:val="hybridMultilevel"/>
    <w:tmpl w:val="6BC00618"/>
    <w:lvl w:ilvl="0" w:tplc="FF2A7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666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00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6E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C0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02F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09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CF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A4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95BE3"/>
    <w:multiLevelType w:val="hybridMultilevel"/>
    <w:tmpl w:val="AF90B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26B6C"/>
    <w:multiLevelType w:val="hybridMultilevel"/>
    <w:tmpl w:val="FD52BE0E"/>
    <w:lvl w:ilvl="0" w:tplc="CEBEF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CAB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075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0B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C8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9A0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C6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E4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0EF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65720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F504F"/>
    <w:multiLevelType w:val="hybridMultilevel"/>
    <w:tmpl w:val="1C566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73432"/>
    <w:multiLevelType w:val="hybridMultilevel"/>
    <w:tmpl w:val="3ED82EA6"/>
    <w:lvl w:ilvl="0" w:tplc="97E82C3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524FD"/>
    <w:multiLevelType w:val="hybridMultilevel"/>
    <w:tmpl w:val="51F82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86DD7"/>
    <w:multiLevelType w:val="hybridMultilevel"/>
    <w:tmpl w:val="FCAA8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A44D5"/>
    <w:multiLevelType w:val="hybridMultilevel"/>
    <w:tmpl w:val="DBAA9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46093"/>
    <w:multiLevelType w:val="hybridMultilevel"/>
    <w:tmpl w:val="603E9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A481E"/>
    <w:multiLevelType w:val="hybridMultilevel"/>
    <w:tmpl w:val="D188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E6FC8"/>
    <w:multiLevelType w:val="multilevel"/>
    <w:tmpl w:val="A5321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1673A1C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40865"/>
    <w:multiLevelType w:val="hybridMultilevel"/>
    <w:tmpl w:val="7B8C308E"/>
    <w:lvl w:ilvl="0" w:tplc="118A5B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F4A69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760920">
    <w:abstractNumId w:val="8"/>
  </w:num>
  <w:num w:numId="2" w16cid:durableId="1849245648">
    <w:abstractNumId w:val="5"/>
  </w:num>
  <w:num w:numId="3" w16cid:durableId="206722271">
    <w:abstractNumId w:val="10"/>
  </w:num>
  <w:num w:numId="4" w16cid:durableId="1342390225">
    <w:abstractNumId w:val="4"/>
  </w:num>
  <w:num w:numId="5" w16cid:durableId="563762055">
    <w:abstractNumId w:val="19"/>
  </w:num>
  <w:num w:numId="6" w16cid:durableId="1306855886">
    <w:abstractNumId w:val="6"/>
  </w:num>
  <w:num w:numId="7" w16cid:durableId="1690721541">
    <w:abstractNumId w:val="7"/>
  </w:num>
  <w:num w:numId="8" w16cid:durableId="313880108">
    <w:abstractNumId w:val="16"/>
  </w:num>
  <w:num w:numId="9" w16cid:durableId="2123332769">
    <w:abstractNumId w:val="0"/>
  </w:num>
  <w:num w:numId="10" w16cid:durableId="1050689629">
    <w:abstractNumId w:val="9"/>
  </w:num>
  <w:num w:numId="11" w16cid:durableId="1887717974">
    <w:abstractNumId w:val="18"/>
  </w:num>
  <w:num w:numId="12" w16cid:durableId="338048240">
    <w:abstractNumId w:val="14"/>
  </w:num>
  <w:num w:numId="13" w16cid:durableId="398795939">
    <w:abstractNumId w:val="20"/>
  </w:num>
  <w:num w:numId="14" w16cid:durableId="844635159">
    <w:abstractNumId w:val="1"/>
  </w:num>
  <w:num w:numId="15" w16cid:durableId="1246646218">
    <w:abstractNumId w:val="11"/>
  </w:num>
  <w:num w:numId="16" w16cid:durableId="270433242">
    <w:abstractNumId w:val="12"/>
  </w:num>
  <w:num w:numId="17" w16cid:durableId="85737835">
    <w:abstractNumId w:val="13"/>
  </w:num>
  <w:num w:numId="18" w16cid:durableId="645669783">
    <w:abstractNumId w:val="22"/>
  </w:num>
  <w:num w:numId="19" w16cid:durableId="1199973422">
    <w:abstractNumId w:val="3"/>
  </w:num>
  <w:num w:numId="20" w16cid:durableId="552692742">
    <w:abstractNumId w:val="2"/>
  </w:num>
  <w:num w:numId="21" w16cid:durableId="1374962339">
    <w:abstractNumId w:val="15"/>
  </w:num>
  <w:num w:numId="22" w16cid:durableId="42558917">
    <w:abstractNumId w:val="17"/>
  </w:num>
  <w:num w:numId="23" w16cid:durableId="181541496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BD8"/>
    <w:rsid w:val="00002CA1"/>
    <w:rsid w:val="000050B6"/>
    <w:rsid w:val="00010BB9"/>
    <w:rsid w:val="00013512"/>
    <w:rsid w:val="00015EC1"/>
    <w:rsid w:val="00021BAC"/>
    <w:rsid w:val="00027871"/>
    <w:rsid w:val="000358CD"/>
    <w:rsid w:val="00037570"/>
    <w:rsid w:val="00041B40"/>
    <w:rsid w:val="00042221"/>
    <w:rsid w:val="00046169"/>
    <w:rsid w:val="00050EFF"/>
    <w:rsid w:val="00051129"/>
    <w:rsid w:val="0005334A"/>
    <w:rsid w:val="000538EE"/>
    <w:rsid w:val="00055E74"/>
    <w:rsid w:val="00067133"/>
    <w:rsid w:val="000750A6"/>
    <w:rsid w:val="00075C9E"/>
    <w:rsid w:val="000813DD"/>
    <w:rsid w:val="00092B88"/>
    <w:rsid w:val="000A63A1"/>
    <w:rsid w:val="000A7454"/>
    <w:rsid w:val="000B09A6"/>
    <w:rsid w:val="000B1A21"/>
    <w:rsid w:val="000B2CBF"/>
    <w:rsid w:val="000C7757"/>
    <w:rsid w:val="000E064F"/>
    <w:rsid w:val="000F2106"/>
    <w:rsid w:val="00100C0F"/>
    <w:rsid w:val="00100F90"/>
    <w:rsid w:val="00106986"/>
    <w:rsid w:val="00121833"/>
    <w:rsid w:val="001315F1"/>
    <w:rsid w:val="001328A5"/>
    <w:rsid w:val="0013765A"/>
    <w:rsid w:val="001422DF"/>
    <w:rsid w:val="00143EB8"/>
    <w:rsid w:val="00143EC0"/>
    <w:rsid w:val="001670E6"/>
    <w:rsid w:val="00174A94"/>
    <w:rsid w:val="001751A0"/>
    <w:rsid w:val="0017780E"/>
    <w:rsid w:val="00182259"/>
    <w:rsid w:val="00185FDF"/>
    <w:rsid w:val="001868DA"/>
    <w:rsid w:val="00186CE5"/>
    <w:rsid w:val="001968E0"/>
    <w:rsid w:val="00197645"/>
    <w:rsid w:val="001A1FAB"/>
    <w:rsid w:val="001B592A"/>
    <w:rsid w:val="001B79F8"/>
    <w:rsid w:val="001C0E39"/>
    <w:rsid w:val="001C25FE"/>
    <w:rsid w:val="001C35E2"/>
    <w:rsid w:val="001D717A"/>
    <w:rsid w:val="001E6975"/>
    <w:rsid w:val="001E703E"/>
    <w:rsid w:val="001F31DE"/>
    <w:rsid w:val="002003F2"/>
    <w:rsid w:val="00201B66"/>
    <w:rsid w:val="002112FA"/>
    <w:rsid w:val="00211F21"/>
    <w:rsid w:val="00212355"/>
    <w:rsid w:val="0021485A"/>
    <w:rsid w:val="00216C6E"/>
    <w:rsid w:val="00224552"/>
    <w:rsid w:val="002249F6"/>
    <w:rsid w:val="00226F5F"/>
    <w:rsid w:val="00227A51"/>
    <w:rsid w:val="00235827"/>
    <w:rsid w:val="00245665"/>
    <w:rsid w:val="0024670D"/>
    <w:rsid w:val="00246F3E"/>
    <w:rsid w:val="00254FE6"/>
    <w:rsid w:val="00257E01"/>
    <w:rsid w:val="002617B7"/>
    <w:rsid w:val="00265DAA"/>
    <w:rsid w:val="002679EC"/>
    <w:rsid w:val="00270566"/>
    <w:rsid w:val="00280F8F"/>
    <w:rsid w:val="002922F0"/>
    <w:rsid w:val="002A67C3"/>
    <w:rsid w:val="002C0762"/>
    <w:rsid w:val="002C2DFC"/>
    <w:rsid w:val="002D59C6"/>
    <w:rsid w:val="002D65A6"/>
    <w:rsid w:val="002E3868"/>
    <w:rsid w:val="002E4B44"/>
    <w:rsid w:val="002F0925"/>
    <w:rsid w:val="00302D19"/>
    <w:rsid w:val="00305465"/>
    <w:rsid w:val="00314AFE"/>
    <w:rsid w:val="00315E6E"/>
    <w:rsid w:val="003216DC"/>
    <w:rsid w:val="003349A8"/>
    <w:rsid w:val="00336B14"/>
    <w:rsid w:val="00340AD0"/>
    <w:rsid w:val="00350F50"/>
    <w:rsid w:val="00355A0C"/>
    <w:rsid w:val="003665B6"/>
    <w:rsid w:val="00366BC9"/>
    <w:rsid w:val="003745C5"/>
    <w:rsid w:val="00374DB8"/>
    <w:rsid w:val="00375D2F"/>
    <w:rsid w:val="003839E5"/>
    <w:rsid w:val="00384172"/>
    <w:rsid w:val="00384DB1"/>
    <w:rsid w:val="00386200"/>
    <w:rsid w:val="003A18B9"/>
    <w:rsid w:val="003A5BBE"/>
    <w:rsid w:val="003A5C9B"/>
    <w:rsid w:val="003B2F22"/>
    <w:rsid w:val="003B329F"/>
    <w:rsid w:val="003B598A"/>
    <w:rsid w:val="003B6868"/>
    <w:rsid w:val="003C510B"/>
    <w:rsid w:val="003D3924"/>
    <w:rsid w:val="003D77CA"/>
    <w:rsid w:val="003D79A5"/>
    <w:rsid w:val="003F7AD6"/>
    <w:rsid w:val="004064D8"/>
    <w:rsid w:val="0041120A"/>
    <w:rsid w:val="00416A8F"/>
    <w:rsid w:val="00421B40"/>
    <w:rsid w:val="00421D45"/>
    <w:rsid w:val="00431A0F"/>
    <w:rsid w:val="0044658F"/>
    <w:rsid w:val="0045074B"/>
    <w:rsid w:val="00463B9A"/>
    <w:rsid w:val="00465E45"/>
    <w:rsid w:val="00470A35"/>
    <w:rsid w:val="00474868"/>
    <w:rsid w:val="00481EF8"/>
    <w:rsid w:val="0048687F"/>
    <w:rsid w:val="004A1232"/>
    <w:rsid w:val="004A44AF"/>
    <w:rsid w:val="004B2136"/>
    <w:rsid w:val="004B78AA"/>
    <w:rsid w:val="004BBF09"/>
    <w:rsid w:val="004C06FA"/>
    <w:rsid w:val="004C0EE5"/>
    <w:rsid w:val="004C2D67"/>
    <w:rsid w:val="004C6FD7"/>
    <w:rsid w:val="004D10B3"/>
    <w:rsid w:val="004D3788"/>
    <w:rsid w:val="004E22DA"/>
    <w:rsid w:val="004F3A90"/>
    <w:rsid w:val="004F7F10"/>
    <w:rsid w:val="00502559"/>
    <w:rsid w:val="00516B7A"/>
    <w:rsid w:val="00526855"/>
    <w:rsid w:val="00526F64"/>
    <w:rsid w:val="005324AA"/>
    <w:rsid w:val="00551225"/>
    <w:rsid w:val="00553E0A"/>
    <w:rsid w:val="00567557"/>
    <w:rsid w:val="0057550B"/>
    <w:rsid w:val="00576B87"/>
    <w:rsid w:val="005818A3"/>
    <w:rsid w:val="00583495"/>
    <w:rsid w:val="00587BBA"/>
    <w:rsid w:val="0059238C"/>
    <w:rsid w:val="005A34E8"/>
    <w:rsid w:val="005A3863"/>
    <w:rsid w:val="005A7813"/>
    <w:rsid w:val="005C117B"/>
    <w:rsid w:val="005C2922"/>
    <w:rsid w:val="005D24AD"/>
    <w:rsid w:val="005D2E41"/>
    <w:rsid w:val="005D4353"/>
    <w:rsid w:val="005D7873"/>
    <w:rsid w:val="005D7E41"/>
    <w:rsid w:val="005E2441"/>
    <w:rsid w:val="005E44B1"/>
    <w:rsid w:val="005E69F8"/>
    <w:rsid w:val="005F00F3"/>
    <w:rsid w:val="005F32E6"/>
    <w:rsid w:val="005F7C5D"/>
    <w:rsid w:val="006112B4"/>
    <w:rsid w:val="00617160"/>
    <w:rsid w:val="00623F6A"/>
    <w:rsid w:val="00631075"/>
    <w:rsid w:val="006325BB"/>
    <w:rsid w:val="00632A37"/>
    <w:rsid w:val="00643B06"/>
    <w:rsid w:val="00643FA0"/>
    <w:rsid w:val="00645407"/>
    <w:rsid w:val="006527DE"/>
    <w:rsid w:val="0065481D"/>
    <w:rsid w:val="00656364"/>
    <w:rsid w:val="00666045"/>
    <w:rsid w:val="00671FB4"/>
    <w:rsid w:val="00683E66"/>
    <w:rsid w:val="00684194"/>
    <w:rsid w:val="006845EA"/>
    <w:rsid w:val="006852BF"/>
    <w:rsid w:val="00686F0E"/>
    <w:rsid w:val="00693341"/>
    <w:rsid w:val="00697B5A"/>
    <w:rsid w:val="006B027D"/>
    <w:rsid w:val="006B1EFB"/>
    <w:rsid w:val="006B2381"/>
    <w:rsid w:val="006D03F2"/>
    <w:rsid w:val="006D6F22"/>
    <w:rsid w:val="006E20AC"/>
    <w:rsid w:val="006E2CD0"/>
    <w:rsid w:val="006E4C8E"/>
    <w:rsid w:val="006F3891"/>
    <w:rsid w:val="0070021D"/>
    <w:rsid w:val="00706EA6"/>
    <w:rsid w:val="00710DE3"/>
    <w:rsid w:val="007169D9"/>
    <w:rsid w:val="007170CB"/>
    <w:rsid w:val="007260C9"/>
    <w:rsid w:val="007269CF"/>
    <w:rsid w:val="0073773D"/>
    <w:rsid w:val="00740593"/>
    <w:rsid w:val="00753089"/>
    <w:rsid w:val="0075464B"/>
    <w:rsid w:val="00756613"/>
    <w:rsid w:val="007642E6"/>
    <w:rsid w:val="00770AE3"/>
    <w:rsid w:val="00785905"/>
    <w:rsid w:val="00795472"/>
    <w:rsid w:val="007A4001"/>
    <w:rsid w:val="007A7847"/>
    <w:rsid w:val="007B2768"/>
    <w:rsid w:val="007B72C1"/>
    <w:rsid w:val="007C01D2"/>
    <w:rsid w:val="007C709A"/>
    <w:rsid w:val="007D0625"/>
    <w:rsid w:val="007D767C"/>
    <w:rsid w:val="007E540A"/>
    <w:rsid w:val="007E5A83"/>
    <w:rsid w:val="007F2352"/>
    <w:rsid w:val="007F2CA7"/>
    <w:rsid w:val="007F6A97"/>
    <w:rsid w:val="0080039E"/>
    <w:rsid w:val="0080314F"/>
    <w:rsid w:val="00816AA0"/>
    <w:rsid w:val="0083164A"/>
    <w:rsid w:val="00834A30"/>
    <w:rsid w:val="00834F37"/>
    <w:rsid w:val="0083569B"/>
    <w:rsid w:val="008406BD"/>
    <w:rsid w:val="008428AC"/>
    <w:rsid w:val="008451CC"/>
    <w:rsid w:val="00855872"/>
    <w:rsid w:val="0086190F"/>
    <w:rsid w:val="008629EE"/>
    <w:rsid w:val="0086539C"/>
    <w:rsid w:val="008718C3"/>
    <w:rsid w:val="008738F8"/>
    <w:rsid w:val="008768CB"/>
    <w:rsid w:val="00883EED"/>
    <w:rsid w:val="00886B73"/>
    <w:rsid w:val="00887065"/>
    <w:rsid w:val="0089788C"/>
    <w:rsid w:val="008A2D0D"/>
    <w:rsid w:val="008A5C62"/>
    <w:rsid w:val="008B0DF8"/>
    <w:rsid w:val="008B4CEC"/>
    <w:rsid w:val="008B7328"/>
    <w:rsid w:val="008C0409"/>
    <w:rsid w:val="008C21E9"/>
    <w:rsid w:val="008C234C"/>
    <w:rsid w:val="008C28E6"/>
    <w:rsid w:val="008C2CB5"/>
    <w:rsid w:val="008C381B"/>
    <w:rsid w:val="008D1A0D"/>
    <w:rsid w:val="008E4B8F"/>
    <w:rsid w:val="009005D5"/>
    <w:rsid w:val="00903A7D"/>
    <w:rsid w:val="0090570F"/>
    <w:rsid w:val="0090586D"/>
    <w:rsid w:val="00925609"/>
    <w:rsid w:val="00927D2B"/>
    <w:rsid w:val="00946465"/>
    <w:rsid w:val="0094759E"/>
    <w:rsid w:val="00951C69"/>
    <w:rsid w:val="009521C8"/>
    <w:rsid w:val="009549CC"/>
    <w:rsid w:val="0097337E"/>
    <w:rsid w:val="009750DF"/>
    <w:rsid w:val="00983589"/>
    <w:rsid w:val="00987373"/>
    <w:rsid w:val="009938E3"/>
    <w:rsid w:val="009966E0"/>
    <w:rsid w:val="00996DB2"/>
    <w:rsid w:val="00997F61"/>
    <w:rsid w:val="009A0095"/>
    <w:rsid w:val="009A0462"/>
    <w:rsid w:val="009A0475"/>
    <w:rsid w:val="009B19DE"/>
    <w:rsid w:val="009B5662"/>
    <w:rsid w:val="009C5038"/>
    <w:rsid w:val="009C7FD5"/>
    <w:rsid w:val="009D5A79"/>
    <w:rsid w:val="009E12C6"/>
    <w:rsid w:val="009E3991"/>
    <w:rsid w:val="009E640A"/>
    <w:rsid w:val="009F46B1"/>
    <w:rsid w:val="00A01B67"/>
    <w:rsid w:val="00A145E4"/>
    <w:rsid w:val="00A170C4"/>
    <w:rsid w:val="00A23935"/>
    <w:rsid w:val="00A30709"/>
    <w:rsid w:val="00A31CDB"/>
    <w:rsid w:val="00A32A92"/>
    <w:rsid w:val="00A43BC4"/>
    <w:rsid w:val="00A43D9B"/>
    <w:rsid w:val="00A46FFB"/>
    <w:rsid w:val="00A62481"/>
    <w:rsid w:val="00A63286"/>
    <w:rsid w:val="00A63FDF"/>
    <w:rsid w:val="00A65212"/>
    <w:rsid w:val="00A727AA"/>
    <w:rsid w:val="00A73555"/>
    <w:rsid w:val="00A775DD"/>
    <w:rsid w:val="00A80D54"/>
    <w:rsid w:val="00A83976"/>
    <w:rsid w:val="00A94916"/>
    <w:rsid w:val="00AA2FF3"/>
    <w:rsid w:val="00AB4ED7"/>
    <w:rsid w:val="00AD214A"/>
    <w:rsid w:val="00AD39B0"/>
    <w:rsid w:val="00AD5BD8"/>
    <w:rsid w:val="00AE1668"/>
    <w:rsid w:val="00AE450D"/>
    <w:rsid w:val="00AF735E"/>
    <w:rsid w:val="00B050F7"/>
    <w:rsid w:val="00B21904"/>
    <w:rsid w:val="00B26267"/>
    <w:rsid w:val="00B43567"/>
    <w:rsid w:val="00B47DD0"/>
    <w:rsid w:val="00B55684"/>
    <w:rsid w:val="00B71E10"/>
    <w:rsid w:val="00B82C8E"/>
    <w:rsid w:val="00B8382E"/>
    <w:rsid w:val="00B83CBF"/>
    <w:rsid w:val="00B8731B"/>
    <w:rsid w:val="00BC2150"/>
    <w:rsid w:val="00BC281E"/>
    <w:rsid w:val="00BC5141"/>
    <w:rsid w:val="00BD608B"/>
    <w:rsid w:val="00BE5D70"/>
    <w:rsid w:val="00BE66AA"/>
    <w:rsid w:val="00BF12D9"/>
    <w:rsid w:val="00BF6344"/>
    <w:rsid w:val="00C04034"/>
    <w:rsid w:val="00C06ADE"/>
    <w:rsid w:val="00C11917"/>
    <w:rsid w:val="00C13A1F"/>
    <w:rsid w:val="00C157DE"/>
    <w:rsid w:val="00C26AC6"/>
    <w:rsid w:val="00C436B7"/>
    <w:rsid w:val="00C44F3C"/>
    <w:rsid w:val="00C507A0"/>
    <w:rsid w:val="00C61B19"/>
    <w:rsid w:val="00C62627"/>
    <w:rsid w:val="00C63578"/>
    <w:rsid w:val="00C64657"/>
    <w:rsid w:val="00C74BFE"/>
    <w:rsid w:val="00C82A5E"/>
    <w:rsid w:val="00C97A76"/>
    <w:rsid w:val="00CA2151"/>
    <w:rsid w:val="00CA2192"/>
    <w:rsid w:val="00CA2706"/>
    <w:rsid w:val="00CA54E7"/>
    <w:rsid w:val="00CA71F7"/>
    <w:rsid w:val="00CB0729"/>
    <w:rsid w:val="00CB70EA"/>
    <w:rsid w:val="00CBFB30"/>
    <w:rsid w:val="00CC4955"/>
    <w:rsid w:val="00CC4975"/>
    <w:rsid w:val="00CD31D3"/>
    <w:rsid w:val="00CE64AC"/>
    <w:rsid w:val="00CE734C"/>
    <w:rsid w:val="00CF2F5D"/>
    <w:rsid w:val="00D00647"/>
    <w:rsid w:val="00D04AC5"/>
    <w:rsid w:val="00D059AC"/>
    <w:rsid w:val="00D06F2F"/>
    <w:rsid w:val="00D13713"/>
    <w:rsid w:val="00D30CE2"/>
    <w:rsid w:val="00D375E5"/>
    <w:rsid w:val="00D376C6"/>
    <w:rsid w:val="00D52F63"/>
    <w:rsid w:val="00D56841"/>
    <w:rsid w:val="00D63417"/>
    <w:rsid w:val="00D66A17"/>
    <w:rsid w:val="00D66F89"/>
    <w:rsid w:val="00D73A9C"/>
    <w:rsid w:val="00D85836"/>
    <w:rsid w:val="00D91FBC"/>
    <w:rsid w:val="00D94B4C"/>
    <w:rsid w:val="00DA3C32"/>
    <w:rsid w:val="00DA43EC"/>
    <w:rsid w:val="00DB11EA"/>
    <w:rsid w:val="00DB2AEC"/>
    <w:rsid w:val="00DB6E0C"/>
    <w:rsid w:val="00DB7D0B"/>
    <w:rsid w:val="00DC66E6"/>
    <w:rsid w:val="00DD0D1C"/>
    <w:rsid w:val="00DD5A66"/>
    <w:rsid w:val="00DE4324"/>
    <w:rsid w:val="00DE5A74"/>
    <w:rsid w:val="00DF182C"/>
    <w:rsid w:val="00E02B8B"/>
    <w:rsid w:val="00E1176D"/>
    <w:rsid w:val="00E11C16"/>
    <w:rsid w:val="00E21401"/>
    <w:rsid w:val="00E33661"/>
    <w:rsid w:val="00E370C2"/>
    <w:rsid w:val="00E406B0"/>
    <w:rsid w:val="00E4303D"/>
    <w:rsid w:val="00E459E8"/>
    <w:rsid w:val="00E56F56"/>
    <w:rsid w:val="00E57FD9"/>
    <w:rsid w:val="00E60DFE"/>
    <w:rsid w:val="00E64DDC"/>
    <w:rsid w:val="00E76DF9"/>
    <w:rsid w:val="00E905BD"/>
    <w:rsid w:val="00E96D0F"/>
    <w:rsid w:val="00EA7EF2"/>
    <w:rsid w:val="00EB0ED3"/>
    <w:rsid w:val="00EB17F0"/>
    <w:rsid w:val="00ED4EF5"/>
    <w:rsid w:val="00EE06EE"/>
    <w:rsid w:val="00EE5DB9"/>
    <w:rsid w:val="00EF0033"/>
    <w:rsid w:val="00EF0082"/>
    <w:rsid w:val="00F01F6D"/>
    <w:rsid w:val="00F25706"/>
    <w:rsid w:val="00F2576A"/>
    <w:rsid w:val="00F26303"/>
    <w:rsid w:val="00F4027B"/>
    <w:rsid w:val="00F421DE"/>
    <w:rsid w:val="00F4526B"/>
    <w:rsid w:val="00F46292"/>
    <w:rsid w:val="00F46CC1"/>
    <w:rsid w:val="00F66963"/>
    <w:rsid w:val="00F7243A"/>
    <w:rsid w:val="00F76CBC"/>
    <w:rsid w:val="00FA10F2"/>
    <w:rsid w:val="00FA1147"/>
    <w:rsid w:val="00FA311A"/>
    <w:rsid w:val="00FB24E1"/>
    <w:rsid w:val="00FC096E"/>
    <w:rsid w:val="00FC0A29"/>
    <w:rsid w:val="00FC2B5B"/>
    <w:rsid w:val="00FC3EBA"/>
    <w:rsid w:val="00FC5282"/>
    <w:rsid w:val="00FD0DC3"/>
    <w:rsid w:val="00FD2F59"/>
    <w:rsid w:val="00FD3511"/>
    <w:rsid w:val="00FD684D"/>
    <w:rsid w:val="00FE6A68"/>
    <w:rsid w:val="00FF7AD1"/>
    <w:rsid w:val="028B46BA"/>
    <w:rsid w:val="02A46F17"/>
    <w:rsid w:val="04304488"/>
    <w:rsid w:val="04403F78"/>
    <w:rsid w:val="052871BD"/>
    <w:rsid w:val="08358A71"/>
    <w:rsid w:val="092CF1BD"/>
    <w:rsid w:val="0A57EEDE"/>
    <w:rsid w:val="0AB9CCA3"/>
    <w:rsid w:val="0C3EACC1"/>
    <w:rsid w:val="0D006731"/>
    <w:rsid w:val="0D78A474"/>
    <w:rsid w:val="0E04DCA7"/>
    <w:rsid w:val="0F5CE509"/>
    <w:rsid w:val="0F92CECB"/>
    <w:rsid w:val="1044D417"/>
    <w:rsid w:val="13266E1A"/>
    <w:rsid w:val="14303E9F"/>
    <w:rsid w:val="1517D57B"/>
    <w:rsid w:val="166CE024"/>
    <w:rsid w:val="16B3A5DC"/>
    <w:rsid w:val="16D6CEE1"/>
    <w:rsid w:val="175C6D44"/>
    <w:rsid w:val="17929690"/>
    <w:rsid w:val="182F2106"/>
    <w:rsid w:val="184A0685"/>
    <w:rsid w:val="19CAF167"/>
    <w:rsid w:val="1AB32C7F"/>
    <w:rsid w:val="1B434F00"/>
    <w:rsid w:val="1C7A30D1"/>
    <w:rsid w:val="1E51098E"/>
    <w:rsid w:val="1F6B1AAF"/>
    <w:rsid w:val="1FEE6879"/>
    <w:rsid w:val="22004D42"/>
    <w:rsid w:val="267F8C4B"/>
    <w:rsid w:val="28110950"/>
    <w:rsid w:val="29C4C6E2"/>
    <w:rsid w:val="2A016A68"/>
    <w:rsid w:val="2B548486"/>
    <w:rsid w:val="2C4D35BD"/>
    <w:rsid w:val="2C969C99"/>
    <w:rsid w:val="2EDCC911"/>
    <w:rsid w:val="2F23370C"/>
    <w:rsid w:val="31B8CDBF"/>
    <w:rsid w:val="32BFD68A"/>
    <w:rsid w:val="3358D010"/>
    <w:rsid w:val="33ACD017"/>
    <w:rsid w:val="37BEAD8A"/>
    <w:rsid w:val="39BF6674"/>
    <w:rsid w:val="3A418FA7"/>
    <w:rsid w:val="3BC42F36"/>
    <w:rsid w:val="3CDBA452"/>
    <w:rsid w:val="3D7AA7DB"/>
    <w:rsid w:val="3E4C52E3"/>
    <w:rsid w:val="405219B6"/>
    <w:rsid w:val="4097413F"/>
    <w:rsid w:val="40F8F382"/>
    <w:rsid w:val="41BE63B7"/>
    <w:rsid w:val="4389BA78"/>
    <w:rsid w:val="448C79C3"/>
    <w:rsid w:val="44CFEE54"/>
    <w:rsid w:val="44FF784A"/>
    <w:rsid w:val="463CC8F5"/>
    <w:rsid w:val="475F89E6"/>
    <w:rsid w:val="49348FBF"/>
    <w:rsid w:val="49A35F77"/>
    <w:rsid w:val="4ABC56BD"/>
    <w:rsid w:val="4AF4DC14"/>
    <w:rsid w:val="4B5F4D90"/>
    <w:rsid w:val="4CAC0A79"/>
    <w:rsid w:val="4DE7B9F4"/>
    <w:rsid w:val="502FF255"/>
    <w:rsid w:val="509A8CB7"/>
    <w:rsid w:val="50D45EFD"/>
    <w:rsid w:val="5122ED21"/>
    <w:rsid w:val="52AF0CBB"/>
    <w:rsid w:val="53FA3CB1"/>
    <w:rsid w:val="547A78D8"/>
    <w:rsid w:val="5689D005"/>
    <w:rsid w:val="5825A066"/>
    <w:rsid w:val="5954373B"/>
    <w:rsid w:val="5AE9BA5C"/>
    <w:rsid w:val="5B5D4128"/>
    <w:rsid w:val="5D992280"/>
    <w:rsid w:val="5E684A4B"/>
    <w:rsid w:val="5F9DEB42"/>
    <w:rsid w:val="604F581D"/>
    <w:rsid w:val="618FAC55"/>
    <w:rsid w:val="6274DDB1"/>
    <w:rsid w:val="63EBB526"/>
    <w:rsid w:val="640C0A5D"/>
    <w:rsid w:val="66C6658C"/>
    <w:rsid w:val="6743AB1F"/>
    <w:rsid w:val="68D1317B"/>
    <w:rsid w:val="696A4DCB"/>
    <w:rsid w:val="69E046D3"/>
    <w:rsid w:val="6A1B5DCC"/>
    <w:rsid w:val="6A7B4BE1"/>
    <w:rsid w:val="6AC3C40D"/>
    <w:rsid w:val="6BB72E2D"/>
    <w:rsid w:val="6BD08005"/>
    <w:rsid w:val="6CBA40B3"/>
    <w:rsid w:val="6F12197E"/>
    <w:rsid w:val="70769B57"/>
    <w:rsid w:val="715DE4D3"/>
    <w:rsid w:val="7273AE49"/>
    <w:rsid w:val="754BD7C7"/>
    <w:rsid w:val="79C36BB5"/>
    <w:rsid w:val="7B21B1A0"/>
    <w:rsid w:val="7B83AF54"/>
    <w:rsid w:val="7E995404"/>
    <w:rsid w:val="7F46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D32E8"/>
  <w15:chartTrackingRefBased/>
  <w15:docId w15:val="{5E755C3B-8C95-4AA5-A95F-CB06D3B7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96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BD8"/>
    <w:pPr>
      <w:ind w:left="720"/>
      <w:contextualSpacing/>
    </w:pPr>
  </w:style>
  <w:style w:type="table" w:styleId="TableGrid">
    <w:name w:val="Table Grid"/>
    <w:basedOn w:val="TableNormal"/>
    <w:uiPriority w:val="59"/>
    <w:rsid w:val="006D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F7A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A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AD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31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75"/>
  </w:style>
  <w:style w:type="paragraph" w:styleId="Footer">
    <w:name w:val="footer"/>
    <w:basedOn w:val="Normal"/>
    <w:link w:val="FooterChar"/>
    <w:uiPriority w:val="99"/>
    <w:unhideWhenUsed/>
    <w:rsid w:val="00631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75"/>
  </w:style>
  <w:style w:type="character" w:customStyle="1" w:styleId="Heading2Char">
    <w:name w:val="Heading 2 Char"/>
    <w:basedOn w:val="DefaultParagraphFont"/>
    <w:link w:val="Heading2"/>
    <w:uiPriority w:val="9"/>
    <w:rsid w:val="00E96D0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96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96D0F"/>
    <w:rPr>
      <w:i/>
      <w:iCs/>
    </w:rPr>
  </w:style>
  <w:style w:type="character" w:styleId="Hyperlink">
    <w:name w:val="Hyperlink"/>
    <w:basedOn w:val="DefaultParagraphFont"/>
    <w:uiPriority w:val="99"/>
    <w:unhideWhenUsed/>
    <w:rsid w:val="00E96D0F"/>
    <w:rPr>
      <w:color w:val="0000FF"/>
      <w:u w:val="single"/>
    </w:rPr>
  </w:style>
  <w:style w:type="paragraph" w:customStyle="1" w:styleId="Default">
    <w:name w:val="Default"/>
    <w:rsid w:val="00C82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2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0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atholicsafeguarding.org.uk/national-safeguarding-standards/the-standard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7f34ea-e03f-4e73-af27-f53271ef83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1F95A0633BF45A9008B402D5CE9B1" ma:contentTypeVersion="16" ma:contentTypeDescription="Create a new document." ma:contentTypeScope="" ma:versionID="e85a05b7de6a5854a9563abca1cb9d1e">
  <xsd:schema xmlns:xsd="http://www.w3.org/2001/XMLSchema" xmlns:xs="http://www.w3.org/2001/XMLSchema" xmlns:p="http://schemas.microsoft.com/office/2006/metadata/properties" xmlns:ns3="f37f34ea-e03f-4e73-af27-f53271ef8302" xmlns:ns4="18905618-4e14-4704-8353-39385cda0c06" targetNamespace="http://schemas.microsoft.com/office/2006/metadata/properties" ma:root="true" ma:fieldsID="de22a8e741f4f55088c9d5214840c8ff" ns3:_="" ns4:_="">
    <xsd:import namespace="f37f34ea-e03f-4e73-af27-f53271ef8302"/>
    <xsd:import namespace="18905618-4e14-4704-8353-39385cda0c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f34ea-e03f-4e73-af27-f53271ef8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05618-4e14-4704-8353-39385cda0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EF0514-5743-4C5C-9A48-AD1415307905}">
  <ds:schemaRefs>
    <ds:schemaRef ds:uri="http://schemas.microsoft.com/office/2006/metadata/properties"/>
    <ds:schemaRef ds:uri="http://schemas.microsoft.com/office/infopath/2007/PartnerControls"/>
    <ds:schemaRef ds:uri="f37f34ea-e03f-4e73-af27-f53271ef8302"/>
  </ds:schemaRefs>
</ds:datastoreItem>
</file>

<file path=customXml/itemProps2.xml><?xml version="1.0" encoding="utf-8"?>
<ds:datastoreItem xmlns:ds="http://schemas.openxmlformats.org/officeDocument/2006/customXml" ds:itemID="{C9116D36-A7F9-4EDE-9F64-C2F4466B6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f34ea-e03f-4e73-af27-f53271ef8302"/>
    <ds:schemaRef ds:uri="18905618-4e14-4704-8353-39385cda0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F6CF3-681D-4533-9549-2147B2A0E7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Limbrick</dc:creator>
  <cp:keywords/>
  <dc:description/>
  <cp:lastModifiedBy>Sarah Gleadall</cp:lastModifiedBy>
  <cp:revision>4</cp:revision>
  <dcterms:created xsi:type="dcterms:W3CDTF">2024-07-18T08:23:00Z</dcterms:created>
  <dcterms:modified xsi:type="dcterms:W3CDTF">2024-07-18T08:25:00Z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0x0101005261F95A0633BF45A9008B402D5CE9B1</vt:lpwstr>
  </property>
</Properties>
</file>